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AF" w:rsidRDefault="004A26AF">
      <w:pPr>
        <w:rPr>
          <w:rFonts w:ascii="Calibri" w:hAnsi="Calibri" w:cs="Calibri"/>
          <w:sz w:val="52"/>
          <w:szCs w:val="52"/>
        </w:rPr>
      </w:pPr>
      <w:r w:rsidRPr="004746EF">
        <w:rPr>
          <w:rFonts w:ascii="Calibri" w:hAnsi="Calibri" w:cs="Calibri"/>
          <w:sz w:val="52"/>
          <w:szCs w:val="52"/>
        </w:rPr>
        <w:t>Примечательные расы</w:t>
      </w:r>
      <w:r>
        <w:rPr>
          <w:rFonts w:ascii="Calibri" w:hAnsi="Calibri" w:cs="Calibri"/>
          <w:sz w:val="52"/>
          <w:szCs w:val="52"/>
        </w:rPr>
        <w:t>: Дроу</w:t>
      </w:r>
    </w:p>
    <w:p w:rsidR="004A26AF" w:rsidRDefault="0001378D">
      <w:pPr>
        <w:rPr>
          <w:rFonts w:ascii="Calibri" w:hAnsi="Calibri" w:cs="Calibri"/>
          <w:color w:val="1F497D" w:themeColor="text2"/>
          <w:sz w:val="52"/>
          <w:szCs w:val="52"/>
        </w:rPr>
      </w:pPr>
      <w:r>
        <w:rPr>
          <w:rFonts w:ascii="Calibri" w:hAnsi="Calibri" w:cs="Calibri"/>
          <w:color w:val="1F497D" w:themeColor="text2"/>
          <w:sz w:val="52"/>
          <w:szCs w:val="52"/>
        </w:rPr>
        <w:t>Больше возможностей</w:t>
      </w:r>
      <w:r w:rsidR="004A26AF" w:rsidRPr="004A26AF">
        <w:rPr>
          <w:rFonts w:ascii="Calibri" w:hAnsi="Calibri" w:cs="Calibri"/>
          <w:color w:val="1F497D" w:themeColor="text2"/>
          <w:sz w:val="52"/>
          <w:szCs w:val="52"/>
        </w:rPr>
        <w:t xml:space="preserve"> для персонажей Дроу</w:t>
      </w:r>
    </w:p>
    <w:p w:rsidR="0001378D" w:rsidRDefault="0001378D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Постой... что это с твоими волосами? И кожей... Клянусь косматой бородой Морадина, ты не элдарин – ты дроу! Стража! Помогите!</w:t>
      </w:r>
    </w:p>
    <w:p w:rsidR="0001378D" w:rsidRDefault="00D47D15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Чудовище из Подземья пытается обокрасть меня!</w:t>
      </w:r>
    </w:p>
    <w:p w:rsidR="00D47D15" w:rsidRDefault="00D47D15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ab/>
        <w:t xml:space="preserve">- Энтонас </w:t>
      </w:r>
      <w:r w:rsidR="001E3AEB">
        <w:rPr>
          <w:color w:val="1F497D" w:themeColor="text2"/>
          <w:sz w:val="28"/>
          <w:szCs w:val="28"/>
        </w:rPr>
        <w:t>Джинпо</w:t>
      </w:r>
      <w:r>
        <w:rPr>
          <w:color w:val="1F497D" w:themeColor="text2"/>
          <w:sz w:val="28"/>
          <w:szCs w:val="28"/>
        </w:rPr>
        <w:t>к, базарный лавочник</w:t>
      </w:r>
    </w:p>
    <w:p w:rsidR="00D47D15" w:rsidRDefault="00D47D15" w:rsidP="0032165B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Дроу. Грациозные, устрашающие </w:t>
      </w:r>
      <w:r w:rsidR="0054735F">
        <w:rPr>
          <w:rFonts w:ascii="Times New Roman" w:hAnsi="Times New Roman"/>
          <w:sz w:val="20"/>
          <w:szCs w:val="20"/>
        </w:rPr>
        <w:t>и смертоносные. Вопреки историям</w:t>
      </w:r>
      <w:r>
        <w:rPr>
          <w:rFonts w:ascii="Times New Roman" w:hAnsi="Times New Roman"/>
          <w:sz w:val="20"/>
          <w:szCs w:val="20"/>
        </w:rPr>
        <w:t xml:space="preserve"> о тех из них, кто презрел свою культуру и присоединился </w:t>
      </w:r>
      <w:r w:rsidR="0054735F">
        <w:rPr>
          <w:rFonts w:ascii="Times New Roman" w:hAnsi="Times New Roman"/>
          <w:sz w:val="20"/>
          <w:szCs w:val="20"/>
        </w:rPr>
        <w:t>к странствующим компаниям поверхности, репутация развращённости и зла  всегда будет присуща каждому из народа дроу, сколь бы утончённым, прекрасным и честным от всего сердца не был</w:t>
      </w:r>
      <w:r w:rsidR="001E3AEB">
        <w:rPr>
          <w:rFonts w:ascii="Times New Roman" w:hAnsi="Times New Roman"/>
          <w:sz w:val="20"/>
          <w:szCs w:val="20"/>
        </w:rPr>
        <w:t xml:space="preserve"> отдельный</w:t>
      </w:r>
      <w:r w:rsidR="0054735F">
        <w:rPr>
          <w:rFonts w:ascii="Times New Roman" w:hAnsi="Times New Roman"/>
          <w:sz w:val="20"/>
          <w:szCs w:val="20"/>
        </w:rPr>
        <w:t xml:space="preserve"> представитель тёмных эльфов</w:t>
      </w:r>
      <w:r w:rsidR="001E3AEB">
        <w:rPr>
          <w:rFonts w:ascii="Times New Roman" w:hAnsi="Times New Roman"/>
          <w:sz w:val="20"/>
          <w:szCs w:val="20"/>
        </w:rPr>
        <w:t>. Каждому из добрых дроу приходится сталкиваться с тем, что подавляющее большинство их соплеменником мотивируют свои поступки поклонением хаотично-злой богине Лолс, также известной, как Паучья Королева.</w:t>
      </w:r>
    </w:p>
    <w:p w:rsidR="001B700F" w:rsidRDefault="001E3AEB" w:rsidP="001B700F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Но у каждого отдельного дроу своё, неповторимое сердце.</w:t>
      </w:r>
      <w:r w:rsidR="001B700F">
        <w:rPr>
          <w:rFonts w:ascii="Times New Roman" w:hAnsi="Times New Roman"/>
          <w:sz w:val="20"/>
          <w:szCs w:val="20"/>
        </w:rPr>
        <w:t xml:space="preserve"> Единицы дроу каждого поколения приходят к выводу,</w:t>
      </w:r>
      <w:r w:rsidR="00223F24">
        <w:rPr>
          <w:rFonts w:ascii="Times New Roman" w:hAnsi="Times New Roman"/>
          <w:sz w:val="20"/>
          <w:szCs w:val="20"/>
        </w:rPr>
        <w:t xml:space="preserve"> что путь их расы</w:t>
      </w:r>
      <w:r w:rsidR="001B700F">
        <w:rPr>
          <w:rFonts w:ascii="Times New Roman" w:hAnsi="Times New Roman"/>
          <w:sz w:val="20"/>
          <w:szCs w:val="20"/>
        </w:rPr>
        <w:t xml:space="preserve"> неприемлем для них. </w:t>
      </w:r>
      <w:proofErr w:type="gramStart"/>
      <w:r w:rsidR="001B700F">
        <w:rPr>
          <w:rFonts w:ascii="Times New Roman" w:hAnsi="Times New Roman"/>
          <w:sz w:val="20"/>
          <w:szCs w:val="20"/>
        </w:rPr>
        <w:t>Такие</w:t>
      </w:r>
      <w:proofErr w:type="gramEnd"/>
      <w:r w:rsidR="001B700F">
        <w:rPr>
          <w:rFonts w:ascii="Times New Roman" w:hAnsi="Times New Roman"/>
          <w:sz w:val="20"/>
          <w:szCs w:val="20"/>
        </w:rPr>
        <w:t xml:space="preserve"> дроу пытаются найти свой путь – не столь пропитанный предательством и злобой.</w:t>
      </w:r>
      <w:r w:rsidR="0032165B">
        <w:rPr>
          <w:rFonts w:ascii="Times New Roman" w:hAnsi="Times New Roman"/>
          <w:sz w:val="20"/>
          <w:szCs w:val="20"/>
        </w:rPr>
        <w:t xml:space="preserve"> </w:t>
      </w:r>
      <w:r w:rsidR="001B700F">
        <w:rPr>
          <w:rFonts w:ascii="Times New Roman" w:hAnsi="Times New Roman"/>
          <w:sz w:val="20"/>
          <w:szCs w:val="20"/>
        </w:rPr>
        <w:t>Больш</w:t>
      </w:r>
      <w:r w:rsidR="0032165B">
        <w:rPr>
          <w:rFonts w:ascii="Times New Roman" w:hAnsi="Times New Roman"/>
          <w:sz w:val="20"/>
          <w:szCs w:val="20"/>
        </w:rPr>
        <w:t>инство из них гибнут от рук собратьев</w:t>
      </w:r>
      <w:r w:rsidR="001B700F">
        <w:rPr>
          <w:rFonts w:ascii="Times New Roman" w:hAnsi="Times New Roman"/>
          <w:sz w:val="20"/>
          <w:szCs w:val="20"/>
        </w:rPr>
        <w:t>.</w:t>
      </w:r>
    </w:p>
    <w:p w:rsidR="001B700F" w:rsidRDefault="00D97B4B" w:rsidP="0032165B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Немногие выжившие навсегда покидают родину. Часто они выбираются на поверхность, в надежде найти людей более широких взглядов, чем их соплеменники. Иногда им удаётся найти убежище,</w:t>
      </w:r>
      <w:r w:rsidR="0032165B">
        <w:rPr>
          <w:rFonts w:ascii="Times New Roman" w:hAnsi="Times New Roman"/>
          <w:sz w:val="20"/>
          <w:szCs w:val="20"/>
        </w:rPr>
        <w:t xml:space="preserve"> но</w:t>
      </w:r>
      <w:r>
        <w:rPr>
          <w:rFonts w:ascii="Times New Roman" w:hAnsi="Times New Roman"/>
          <w:sz w:val="20"/>
          <w:szCs w:val="20"/>
        </w:rPr>
        <w:t xml:space="preserve"> никогда немедлен</w:t>
      </w:r>
      <w:r w:rsidR="0032165B">
        <w:rPr>
          <w:rFonts w:ascii="Times New Roman" w:hAnsi="Times New Roman"/>
          <w:sz w:val="20"/>
          <w:szCs w:val="20"/>
        </w:rPr>
        <w:t>но и навсегда</w:t>
      </w:r>
      <w:r>
        <w:rPr>
          <w:rFonts w:ascii="Times New Roman" w:hAnsi="Times New Roman"/>
          <w:sz w:val="20"/>
          <w:szCs w:val="20"/>
        </w:rPr>
        <w:t>.</w:t>
      </w:r>
    </w:p>
    <w:p w:rsidR="00223F24" w:rsidRDefault="00223F24" w:rsidP="00223F24">
      <w:pPr>
        <w:rPr>
          <w:rFonts w:ascii="Times New Roman" w:hAnsi="Times New Roman"/>
          <w:sz w:val="20"/>
          <w:szCs w:val="20"/>
        </w:rPr>
      </w:pPr>
      <w:r>
        <w:rPr>
          <w:rFonts w:ascii="DnDLolthSC" w:hAnsi="DnDLolthSC"/>
          <w:color w:val="000000" w:themeColor="text1"/>
          <w:sz w:val="36"/>
          <w:szCs w:val="36"/>
          <w:u w:val="single"/>
        </w:rPr>
        <w:t>Основы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223F24" w:rsidRDefault="00223F24" w:rsidP="0032165B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Некоторые расы наиболее традиционны для Подземелий и Драконов, чем другие. В то время как эльфы и дварфы выступают в этой роли от редакции к редакции игры, самой обожаемой расой</w:t>
      </w:r>
      <w:r w:rsidR="007A058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как и прежде</w:t>
      </w:r>
      <w:r w:rsidR="007A058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 остаются дроу. С тех пор как Дзирт показал, что не</w:t>
      </w:r>
      <w:r w:rsidR="007A058B">
        <w:rPr>
          <w:rFonts w:ascii="Times New Roman" w:hAnsi="Times New Roman"/>
          <w:sz w:val="20"/>
          <w:szCs w:val="20"/>
        </w:rPr>
        <w:t xml:space="preserve"> все дроу - неисправимое зло, идея отыграть персонажа дроу, в </w:t>
      </w:r>
      <w:r w:rsidR="0032165B">
        <w:rPr>
          <w:rFonts w:ascii="Times New Roman" w:hAnsi="Times New Roman"/>
          <w:sz w:val="20"/>
          <w:szCs w:val="20"/>
        </w:rPr>
        <w:t>то,</w:t>
      </w:r>
      <w:r w:rsidR="007A058B">
        <w:rPr>
          <w:rFonts w:ascii="Times New Roman" w:hAnsi="Times New Roman"/>
          <w:sz w:val="20"/>
          <w:szCs w:val="20"/>
        </w:rPr>
        <w:t xml:space="preserve"> или иное время, захватила большинство игровых таблиц и умов игроков. Устойчивую популярность дроу легко понять, ведь так или иначе, большинство игроков хочет побывать в шкуре персонажа с репутацией сексуального, вероломного плохого парня.</w:t>
      </w:r>
    </w:p>
    <w:p w:rsidR="007A058B" w:rsidRDefault="007A058B" w:rsidP="001B700F">
      <w:pPr>
        <w:spacing w:line="240" w:lineRule="auto"/>
        <w:rPr>
          <w:rFonts w:ascii="DnDLolthSC" w:hAnsi="DnDLolthSC"/>
          <w:color w:val="000000"/>
          <w:sz w:val="28"/>
          <w:szCs w:val="28"/>
        </w:rPr>
      </w:pPr>
      <w:r>
        <w:rPr>
          <w:rFonts w:ascii="DnDLolthSC" w:hAnsi="DnDLolthSC"/>
          <w:color w:val="000000"/>
          <w:sz w:val="28"/>
          <w:szCs w:val="28"/>
        </w:rPr>
        <w:t>Ломая стереотипы</w:t>
      </w:r>
    </w:p>
    <w:p w:rsidR="007A058B" w:rsidRDefault="009D3F34" w:rsidP="0032165B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Роль вашего персонажа, в первую очередь, определяется вашим выбором класса. Однако</w:t>
      </w:r>
      <w:r w:rsidR="003A139B">
        <w:rPr>
          <w:rFonts w:ascii="Times New Roman" w:hAnsi="Times New Roman"/>
          <w:sz w:val="20"/>
          <w:szCs w:val="20"/>
        </w:rPr>
        <w:t xml:space="preserve"> выбор расы может </w:t>
      </w:r>
      <w:r>
        <w:rPr>
          <w:rFonts w:ascii="Times New Roman" w:hAnsi="Times New Roman"/>
          <w:sz w:val="20"/>
          <w:szCs w:val="20"/>
        </w:rPr>
        <w:t xml:space="preserve"> </w:t>
      </w:r>
      <w:r w:rsidR="0032165B">
        <w:rPr>
          <w:rFonts w:ascii="Times New Roman" w:hAnsi="Times New Roman"/>
          <w:sz w:val="20"/>
          <w:szCs w:val="20"/>
        </w:rPr>
        <w:t>иметь больший вес, решающий</w:t>
      </w:r>
      <w:r>
        <w:rPr>
          <w:rFonts w:ascii="Times New Roman" w:hAnsi="Times New Roman"/>
          <w:sz w:val="20"/>
          <w:szCs w:val="20"/>
        </w:rPr>
        <w:t xml:space="preserve">, особенно, если вы выбрали дроу и отыгрыш является сильной стороной вашей игровой партии. </w:t>
      </w:r>
    </w:p>
    <w:p w:rsidR="003A139B" w:rsidRDefault="003A139B" w:rsidP="001B700F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Допустим, что остальные игроки</w:t>
      </w:r>
      <w:r w:rsidR="00D810BE">
        <w:rPr>
          <w:rFonts w:ascii="Times New Roman" w:hAnsi="Times New Roman"/>
          <w:sz w:val="20"/>
          <w:szCs w:val="20"/>
        </w:rPr>
        <w:t xml:space="preserve"> за столом  уладили отношения с вашим персонажем дроу и уважают его.</w:t>
      </w:r>
      <w:r>
        <w:rPr>
          <w:rFonts w:ascii="Times New Roman" w:hAnsi="Times New Roman"/>
          <w:sz w:val="20"/>
          <w:szCs w:val="20"/>
        </w:rPr>
        <w:t xml:space="preserve"> </w:t>
      </w:r>
      <w:r w:rsidR="00D810BE">
        <w:rPr>
          <w:rFonts w:ascii="Times New Roman" w:hAnsi="Times New Roman"/>
          <w:sz w:val="20"/>
          <w:szCs w:val="20"/>
        </w:rPr>
        <w:t xml:space="preserve">Но это ещё не значит, что неигровые персонажи, которые встретятся вам, придут к подобному выводу в отношении вашей добросердечной натуры. По сути, у вас есть три способа поведения, при встрече </w:t>
      </w:r>
      <w:r w:rsidR="003C30E3">
        <w:rPr>
          <w:rFonts w:ascii="Times New Roman" w:hAnsi="Times New Roman"/>
          <w:sz w:val="20"/>
          <w:szCs w:val="20"/>
        </w:rPr>
        <w:t>предубеждений по отношению к вашему персонажу.</w:t>
      </w:r>
    </w:p>
    <w:p w:rsidR="003C30E3" w:rsidRDefault="003C30E3" w:rsidP="001B700F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Первый способ – скрывать свои переживания за улыбкой</w:t>
      </w:r>
      <w:r w:rsidR="0032165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и защищаться, только если на вас нападают. Ведь многие неигровые персонажи, подобно большинству настоящих людей, смелые лишь на словах, а не на деле. Но чтобы идти этим путём,</w:t>
      </w:r>
      <w:r w:rsidR="000B2652">
        <w:rPr>
          <w:rFonts w:ascii="Times New Roman" w:hAnsi="Times New Roman"/>
          <w:sz w:val="20"/>
          <w:szCs w:val="20"/>
        </w:rPr>
        <w:t xml:space="preserve"> нужно быть воистину толстокожим. Довольно трудно улыбнуться и пойти своей дорогой, когда слабоумный варвар</w:t>
      </w:r>
      <w:r w:rsidR="00774B01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9402E8">
        <w:rPr>
          <w:rFonts w:ascii="Times New Roman" w:hAnsi="Times New Roman"/>
          <w:sz w:val="20"/>
          <w:szCs w:val="20"/>
        </w:rPr>
        <w:t>желая</w:t>
      </w:r>
      <w:r w:rsidR="000B2652">
        <w:rPr>
          <w:rFonts w:ascii="Times New Roman" w:hAnsi="Times New Roman"/>
          <w:sz w:val="20"/>
          <w:szCs w:val="20"/>
        </w:rPr>
        <w:t xml:space="preserve"> увлечь своих компаньонов, выкрикивая байки о том, как он вскоре сделает новый плащ из «вонючей шкуры дроу». Кроме того, в </w:t>
      </w:r>
      <w:r w:rsidR="009402E8">
        <w:rPr>
          <w:rFonts w:ascii="Times New Roman" w:hAnsi="Times New Roman"/>
          <w:sz w:val="20"/>
          <w:szCs w:val="20"/>
        </w:rPr>
        <w:t>отличи</w:t>
      </w:r>
      <w:r w:rsidR="0032165B">
        <w:rPr>
          <w:rFonts w:ascii="Times New Roman" w:hAnsi="Times New Roman"/>
          <w:sz w:val="20"/>
          <w:szCs w:val="20"/>
        </w:rPr>
        <w:t>е</w:t>
      </w:r>
      <w:r w:rsidR="009402E8">
        <w:rPr>
          <w:rFonts w:ascii="Times New Roman" w:hAnsi="Times New Roman"/>
          <w:sz w:val="20"/>
          <w:szCs w:val="20"/>
        </w:rPr>
        <w:t xml:space="preserve"> от реальной жизни, вооружённые неигровые персонажи не станут стесняться и применят оружие по </w:t>
      </w:r>
      <w:r w:rsidR="009402E8">
        <w:rPr>
          <w:rFonts w:ascii="Times New Roman" w:hAnsi="Times New Roman"/>
          <w:sz w:val="20"/>
          <w:szCs w:val="20"/>
        </w:rPr>
        <w:lastRenderedPageBreak/>
        <w:t>назначению, чтобы выказать своё мнение. Это значит, что</w:t>
      </w:r>
      <w:r w:rsidR="00774B01">
        <w:rPr>
          <w:rFonts w:ascii="Times New Roman" w:hAnsi="Times New Roman"/>
          <w:sz w:val="20"/>
          <w:szCs w:val="20"/>
        </w:rPr>
        <w:t>,</w:t>
      </w:r>
      <w:r w:rsidR="009402E8">
        <w:rPr>
          <w:rFonts w:ascii="Times New Roman" w:hAnsi="Times New Roman"/>
          <w:sz w:val="20"/>
          <w:szCs w:val="20"/>
        </w:rPr>
        <w:t xml:space="preserve"> исключая агрессию с вашей стороны, вам придётся участвовать  в большем количестве боёв, чем вы предполагали встретить на своём пути. </w:t>
      </w:r>
    </w:p>
    <w:p w:rsidR="001B700F" w:rsidRDefault="00650428" w:rsidP="00E2290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Второй способ</w:t>
      </w:r>
      <w:r w:rsidR="00342FFD">
        <w:rPr>
          <w:rFonts w:ascii="Times New Roman" w:hAnsi="Times New Roman"/>
          <w:sz w:val="20"/>
          <w:szCs w:val="20"/>
        </w:rPr>
        <w:t>, при встрече со светскими предрассудками – спрятать вашу наружность дроу</w:t>
      </w:r>
      <w:r w:rsidR="004E03E4">
        <w:rPr>
          <w:rFonts w:ascii="Times New Roman" w:hAnsi="Times New Roman"/>
          <w:sz w:val="20"/>
          <w:szCs w:val="20"/>
        </w:rPr>
        <w:t>, когда вы находитесь в людных местах, например, на улице. Капюшон и перчатки – отличный выбор, для неожиданных встреч. Однако без дополнительных мер, этот способ малоэффекти</w:t>
      </w:r>
      <w:r w:rsidR="0032165B">
        <w:rPr>
          <w:rFonts w:ascii="Times New Roman" w:hAnsi="Times New Roman"/>
          <w:sz w:val="20"/>
          <w:szCs w:val="20"/>
        </w:rPr>
        <w:t xml:space="preserve">вен в хорошо освещённых местах </w:t>
      </w:r>
      <w:r w:rsidR="004E03E4">
        <w:rPr>
          <w:rFonts w:ascii="Times New Roman" w:hAnsi="Times New Roman"/>
          <w:sz w:val="20"/>
          <w:szCs w:val="20"/>
        </w:rPr>
        <w:t xml:space="preserve"> и когда вы взаимодействуете с неигровыми персонажами в тесных помещениях. Превосходным дополнением к капюшону и перчаткам является маска.</w:t>
      </w:r>
      <w:r w:rsidR="00BC5543">
        <w:rPr>
          <w:rFonts w:ascii="Times New Roman" w:hAnsi="Times New Roman"/>
          <w:sz w:val="20"/>
          <w:szCs w:val="20"/>
        </w:rPr>
        <w:t xml:space="preserve"> В </w:t>
      </w:r>
      <w:commentRangeStart w:id="0"/>
      <w:r w:rsidR="00BC5543">
        <w:rPr>
          <w:rFonts w:ascii="Times New Roman" w:hAnsi="Times New Roman"/>
          <w:sz w:val="20"/>
          <w:szCs w:val="20"/>
        </w:rPr>
        <w:t>сказочном</w:t>
      </w:r>
      <w:commentRangeEnd w:id="0"/>
      <w:r w:rsidR="00BC5543">
        <w:rPr>
          <w:rStyle w:val="a3"/>
        </w:rPr>
        <w:commentReference w:id="0"/>
      </w:r>
      <w:r w:rsidR="004E03E4">
        <w:rPr>
          <w:rFonts w:ascii="Times New Roman" w:hAnsi="Times New Roman"/>
          <w:sz w:val="20"/>
          <w:szCs w:val="20"/>
        </w:rPr>
        <w:t xml:space="preserve"> </w:t>
      </w:r>
      <w:r w:rsidR="00BC5543">
        <w:rPr>
          <w:rFonts w:ascii="Times New Roman" w:hAnsi="Times New Roman"/>
          <w:sz w:val="20"/>
          <w:szCs w:val="20"/>
        </w:rPr>
        <w:t xml:space="preserve"> мире фантастических созданий и не менее удивительных аксессуаров полная маска вполне уместна. Если вас по какой-то причине попросят снять её, убедительно солгите,</w:t>
      </w:r>
      <w:r w:rsidR="00155221">
        <w:rPr>
          <w:rFonts w:ascii="Times New Roman" w:hAnsi="Times New Roman"/>
          <w:sz w:val="20"/>
          <w:szCs w:val="20"/>
        </w:rPr>
        <w:t xml:space="preserve"> что эта чёртова маска навсегда прикипела к вашей голове. Если вы идёте путём маскировки, но маски и капюш</w:t>
      </w:r>
      <w:r w:rsidR="00E07FE2">
        <w:rPr>
          <w:rFonts w:ascii="Times New Roman" w:hAnsi="Times New Roman"/>
          <w:sz w:val="20"/>
          <w:szCs w:val="20"/>
        </w:rPr>
        <w:t>оны не ваш стиль, вместо этого вы можете</w:t>
      </w:r>
      <w:r w:rsidR="00E22907">
        <w:rPr>
          <w:rFonts w:ascii="Times New Roman" w:hAnsi="Times New Roman"/>
          <w:sz w:val="20"/>
          <w:szCs w:val="20"/>
        </w:rPr>
        <w:t xml:space="preserve"> тренировать Обман</w:t>
      </w:r>
      <w:r w:rsidR="00E07FE2">
        <w:rPr>
          <w:rFonts w:ascii="Times New Roman" w:hAnsi="Times New Roman"/>
          <w:sz w:val="20"/>
          <w:szCs w:val="20"/>
        </w:rPr>
        <w:t>,</w:t>
      </w:r>
      <w:r w:rsidR="00E22907">
        <w:rPr>
          <w:rFonts w:ascii="Times New Roman" w:hAnsi="Times New Roman"/>
          <w:sz w:val="20"/>
          <w:szCs w:val="20"/>
        </w:rPr>
        <w:t xml:space="preserve"> </w:t>
      </w:r>
      <w:r w:rsidR="00E07FE2">
        <w:rPr>
          <w:rFonts w:ascii="Times New Roman" w:hAnsi="Times New Roman"/>
          <w:sz w:val="20"/>
          <w:szCs w:val="20"/>
        </w:rPr>
        <w:t>для улучшения физической маскировки.</w:t>
      </w:r>
      <w:r w:rsidR="00E22907">
        <w:rPr>
          <w:rFonts w:ascii="Times New Roman" w:hAnsi="Times New Roman"/>
          <w:sz w:val="20"/>
          <w:szCs w:val="20"/>
        </w:rPr>
        <w:t xml:space="preserve"> Вы можете выдать себя или за элдарина или за эльфа, как вам удобней. Небольшой макияж и краска для волос сделают своё дело, таким </w:t>
      </w:r>
      <w:r w:rsidR="0032165B">
        <w:rPr>
          <w:rFonts w:ascii="Times New Roman" w:hAnsi="Times New Roman"/>
          <w:sz w:val="20"/>
          <w:szCs w:val="20"/>
        </w:rPr>
        <w:t>образом,</w:t>
      </w:r>
      <w:r w:rsidR="00E22907">
        <w:rPr>
          <w:rFonts w:ascii="Times New Roman" w:hAnsi="Times New Roman"/>
          <w:sz w:val="20"/>
          <w:szCs w:val="20"/>
        </w:rPr>
        <w:t xml:space="preserve"> ваша маскировка пройдёт испытание на прочность, когда вы противопоставите проверку Обмана проверке Проницательности.</w:t>
      </w:r>
      <w:r w:rsidR="008E3221">
        <w:rPr>
          <w:rFonts w:ascii="Times New Roman" w:hAnsi="Times New Roman"/>
          <w:sz w:val="20"/>
          <w:szCs w:val="20"/>
        </w:rPr>
        <w:t xml:space="preserve"> Магические предметы, которые обеспечивают эффект подобный приёму волшебника Замаскировать</w:t>
      </w:r>
      <w:commentRangeStart w:id="1"/>
      <w:r w:rsidR="008E3221">
        <w:rPr>
          <w:rFonts w:ascii="Times New Roman" w:hAnsi="Times New Roman"/>
          <w:sz w:val="20"/>
          <w:szCs w:val="20"/>
        </w:rPr>
        <w:t xml:space="preserve"> себя</w:t>
      </w:r>
      <w:commentRangeEnd w:id="1"/>
      <w:r w:rsidR="008E3221">
        <w:rPr>
          <w:rStyle w:val="a3"/>
        </w:rPr>
        <w:commentReference w:id="1"/>
      </w:r>
      <w:r w:rsidR="008E3221">
        <w:rPr>
          <w:rFonts w:ascii="Times New Roman" w:hAnsi="Times New Roman"/>
          <w:sz w:val="20"/>
          <w:szCs w:val="20"/>
        </w:rPr>
        <w:t xml:space="preserve">, такие как </w:t>
      </w:r>
      <w:r w:rsidR="008E3221">
        <w:rPr>
          <w:rFonts w:ascii="Times New Roman" w:hAnsi="Times New Roman"/>
          <w:i/>
          <w:sz w:val="20"/>
          <w:szCs w:val="20"/>
        </w:rPr>
        <w:t>шляпа маскировки</w:t>
      </w:r>
      <w:r w:rsidR="008E3221">
        <w:rPr>
          <w:rFonts w:ascii="Times New Roman" w:hAnsi="Times New Roman"/>
          <w:sz w:val="20"/>
          <w:szCs w:val="20"/>
        </w:rPr>
        <w:t>, будут весьма полезны.</w:t>
      </w:r>
    </w:p>
    <w:p w:rsidR="008E3221" w:rsidRPr="00E64D55" w:rsidRDefault="008E3221" w:rsidP="00E2290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Третий способ борьбы с </w:t>
      </w:r>
      <w:commentRangeStart w:id="2"/>
      <w:r w:rsidR="006270D9">
        <w:rPr>
          <w:rFonts w:ascii="Times New Roman" w:hAnsi="Times New Roman"/>
          <w:sz w:val="20"/>
          <w:szCs w:val="20"/>
        </w:rPr>
        <w:t xml:space="preserve">ненавистниками дроу </w:t>
      </w:r>
      <w:commentRangeEnd w:id="2"/>
      <w:r w:rsidR="006270D9">
        <w:rPr>
          <w:rStyle w:val="a3"/>
        </w:rPr>
        <w:commentReference w:id="2"/>
      </w:r>
      <w:r w:rsidR="0032165B">
        <w:rPr>
          <w:rFonts w:ascii="Times New Roman" w:hAnsi="Times New Roman"/>
          <w:sz w:val="20"/>
          <w:szCs w:val="20"/>
        </w:rPr>
        <w:t>быстро и умело говорить (</w:t>
      </w:r>
      <w:r>
        <w:rPr>
          <w:rFonts w:ascii="Times New Roman" w:hAnsi="Times New Roman"/>
          <w:sz w:val="20"/>
          <w:szCs w:val="20"/>
        </w:rPr>
        <w:t>при помощи тренированной Дипломатии).</w:t>
      </w:r>
      <w:r w:rsidR="006270D9">
        <w:rPr>
          <w:rFonts w:ascii="Times New Roman" w:hAnsi="Times New Roman"/>
          <w:sz w:val="20"/>
          <w:szCs w:val="20"/>
        </w:rPr>
        <w:t xml:space="preserve"> Многим надменным клоунам просто будет нечего сказать, когда они столкнутся  с остроумием и обаянием. Иногда достаточно простых проверок, в других случаях Мастер </w:t>
      </w:r>
      <w:r w:rsidR="007D71DC">
        <w:rPr>
          <w:rFonts w:ascii="Times New Roman" w:hAnsi="Times New Roman"/>
          <w:sz w:val="20"/>
          <w:szCs w:val="20"/>
        </w:rPr>
        <w:t xml:space="preserve">Игры может пожелать, чтобы вы преуспели в проверке Дипломатии, Проницательности или Обмана. </w:t>
      </w:r>
    </w:p>
    <w:p w:rsidR="00AE0371" w:rsidRDefault="00AE0371" w:rsidP="00E22907">
      <w:pPr>
        <w:spacing w:line="240" w:lineRule="auto"/>
        <w:rPr>
          <w:rFonts w:ascii="DnDLolthSC" w:hAnsi="DnDLolthSC"/>
          <w:color w:val="000000"/>
          <w:sz w:val="28"/>
          <w:szCs w:val="28"/>
        </w:rPr>
      </w:pPr>
      <w:r>
        <w:rPr>
          <w:rFonts w:ascii="DnDLolthSC" w:hAnsi="DnDLolthSC"/>
          <w:color w:val="000000"/>
          <w:sz w:val="28"/>
          <w:szCs w:val="28"/>
        </w:rPr>
        <w:t>Призыв темноты</w:t>
      </w:r>
    </w:p>
    <w:p w:rsidR="00AE0371" w:rsidRDefault="00AE0371" w:rsidP="00E2290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 дроу обладают врождённой способностью использовать</w:t>
      </w:r>
      <w:r w:rsidR="00DE4BD5">
        <w:rPr>
          <w:rFonts w:ascii="Times New Roman" w:hAnsi="Times New Roman"/>
          <w:sz w:val="20"/>
          <w:szCs w:val="20"/>
        </w:rPr>
        <w:t xml:space="preserve"> покров  </w:t>
      </w:r>
      <w:commentRangeStart w:id="3"/>
      <w:r w:rsidR="00DE4BD5">
        <w:rPr>
          <w:rFonts w:ascii="Times New Roman" w:hAnsi="Times New Roman"/>
          <w:i/>
          <w:sz w:val="20"/>
          <w:szCs w:val="20"/>
        </w:rPr>
        <w:t xml:space="preserve"> темноты</w:t>
      </w:r>
      <w:commentRangeEnd w:id="3"/>
      <w:r w:rsidR="00DE4BD5">
        <w:rPr>
          <w:rStyle w:val="a3"/>
        </w:rPr>
        <w:commentReference w:id="3"/>
      </w:r>
      <w:r>
        <w:rPr>
          <w:rFonts w:ascii="Times New Roman" w:hAnsi="Times New Roman"/>
          <w:sz w:val="20"/>
          <w:szCs w:val="20"/>
        </w:rPr>
        <w:t xml:space="preserve"> или</w:t>
      </w:r>
      <w:r>
        <w:rPr>
          <w:rFonts w:ascii="Times New Roman" w:hAnsi="Times New Roman"/>
          <w:i/>
          <w:sz w:val="20"/>
          <w:szCs w:val="20"/>
        </w:rPr>
        <w:t xml:space="preserve"> тёмный огонь</w:t>
      </w:r>
      <w:r w:rsidR="00E64D55">
        <w:rPr>
          <w:rFonts w:ascii="Times New Roman" w:hAnsi="Times New Roman"/>
          <w:sz w:val="20"/>
          <w:szCs w:val="20"/>
        </w:rPr>
        <w:t xml:space="preserve"> за отдельное столкновение. Как описано в </w:t>
      </w:r>
      <w:r w:rsidR="00E64D55">
        <w:rPr>
          <w:rFonts w:ascii="Times New Roman" w:hAnsi="Times New Roman"/>
          <w:i/>
          <w:sz w:val="20"/>
          <w:szCs w:val="20"/>
        </w:rPr>
        <w:t>Руководстве Игрока по Забытым Королевствам</w:t>
      </w:r>
      <w:r w:rsidR="00E2071E">
        <w:rPr>
          <w:rFonts w:ascii="Times New Roman" w:hAnsi="Times New Roman"/>
          <w:sz w:val="20"/>
          <w:szCs w:val="20"/>
        </w:rPr>
        <w:t>,</w:t>
      </w:r>
      <w:r w:rsidR="00E64D55">
        <w:rPr>
          <w:rFonts w:ascii="Times New Roman" w:hAnsi="Times New Roman"/>
          <w:sz w:val="20"/>
          <w:szCs w:val="20"/>
        </w:rPr>
        <w:t xml:space="preserve"> дроу может использовать то, или другое в любом столкновении.</w:t>
      </w:r>
    </w:p>
    <w:p w:rsidR="00E64D55" w:rsidRDefault="00E64D55" w:rsidP="00E2290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Во многих случаях использование </w:t>
      </w:r>
      <w:r>
        <w:rPr>
          <w:rFonts w:ascii="Times New Roman" w:hAnsi="Times New Roman"/>
          <w:i/>
          <w:sz w:val="20"/>
          <w:szCs w:val="20"/>
        </w:rPr>
        <w:t>тёмного огня</w:t>
      </w:r>
      <w:r>
        <w:rPr>
          <w:rFonts w:ascii="Times New Roman" w:hAnsi="Times New Roman"/>
          <w:sz w:val="20"/>
          <w:szCs w:val="20"/>
        </w:rPr>
        <w:t xml:space="preserve"> предпочтительнее, по крайне мере, если вы хотите что</w:t>
      </w:r>
      <w:r w:rsidR="00E2071E">
        <w:rPr>
          <w:rFonts w:ascii="Times New Roman" w:hAnsi="Times New Roman"/>
          <w:sz w:val="20"/>
          <w:szCs w:val="20"/>
        </w:rPr>
        <w:t>бы ваши союзники видели врагов</w:t>
      </w:r>
      <w:r>
        <w:rPr>
          <w:rFonts w:ascii="Times New Roman" w:hAnsi="Times New Roman"/>
          <w:sz w:val="20"/>
          <w:szCs w:val="20"/>
        </w:rPr>
        <w:t>.</w:t>
      </w:r>
      <w:r w:rsidR="00E2071E">
        <w:rPr>
          <w:rFonts w:ascii="Times New Roman" w:hAnsi="Times New Roman"/>
          <w:sz w:val="20"/>
          <w:szCs w:val="20"/>
        </w:rPr>
        <w:t xml:space="preserve"> Обрамляя ваших противников в мерцающий ореол света, вы можете сделать их лёгкими мишенями для себя и союзников. Это особенно эффективно, если у вас есть союзник</w:t>
      </w:r>
      <w:r w:rsidR="00DE4BD5">
        <w:rPr>
          <w:rFonts w:ascii="Times New Roman" w:hAnsi="Times New Roman"/>
          <w:sz w:val="20"/>
          <w:szCs w:val="20"/>
        </w:rPr>
        <w:t>и</w:t>
      </w:r>
      <w:r w:rsidR="00E2071E">
        <w:rPr>
          <w:rFonts w:ascii="Times New Roman" w:hAnsi="Times New Roman"/>
          <w:sz w:val="20"/>
          <w:szCs w:val="20"/>
        </w:rPr>
        <w:t>, результат</w:t>
      </w:r>
      <w:r w:rsidR="00DE4BD5">
        <w:rPr>
          <w:rFonts w:ascii="Times New Roman" w:hAnsi="Times New Roman"/>
          <w:sz w:val="20"/>
          <w:szCs w:val="20"/>
        </w:rPr>
        <w:t xml:space="preserve"> использования талантов которых зависит от </w:t>
      </w:r>
      <w:r w:rsidR="00DE4BD5">
        <w:rPr>
          <w:rFonts w:ascii="Times New Roman" w:hAnsi="Times New Roman"/>
          <w:i/>
          <w:sz w:val="20"/>
          <w:szCs w:val="20"/>
        </w:rPr>
        <w:t>боевого преимущества</w:t>
      </w:r>
      <w:r w:rsidR="00DE4BD5">
        <w:rPr>
          <w:rFonts w:ascii="Times New Roman" w:hAnsi="Times New Roman"/>
          <w:b/>
          <w:sz w:val="20"/>
          <w:szCs w:val="20"/>
        </w:rPr>
        <w:t xml:space="preserve">, </w:t>
      </w:r>
      <w:r w:rsidR="00DE4BD5">
        <w:rPr>
          <w:rFonts w:ascii="Times New Roman" w:hAnsi="Times New Roman"/>
          <w:sz w:val="20"/>
          <w:szCs w:val="20"/>
        </w:rPr>
        <w:t xml:space="preserve">как например </w:t>
      </w:r>
      <w:r w:rsidR="00E2071E">
        <w:rPr>
          <w:rFonts w:ascii="Times New Roman" w:hAnsi="Times New Roman"/>
          <w:sz w:val="20"/>
          <w:szCs w:val="20"/>
        </w:rPr>
        <w:t xml:space="preserve"> </w:t>
      </w:r>
      <w:r w:rsidR="00DE4BD5">
        <w:rPr>
          <w:rFonts w:ascii="Times New Roman" w:hAnsi="Times New Roman"/>
          <w:sz w:val="20"/>
          <w:szCs w:val="20"/>
        </w:rPr>
        <w:t>плуты.</w:t>
      </w:r>
    </w:p>
    <w:p w:rsidR="00DE4BD5" w:rsidRDefault="00DE4BD5" w:rsidP="00E2290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Если вы решили использовать </w:t>
      </w:r>
      <w:r w:rsidRPr="00DE4BD5">
        <w:rPr>
          <w:rFonts w:ascii="Times New Roman" w:hAnsi="Times New Roman"/>
          <w:i/>
          <w:sz w:val="20"/>
          <w:szCs w:val="20"/>
        </w:rPr>
        <w:t>покров</w:t>
      </w:r>
      <w:r>
        <w:rPr>
          <w:rFonts w:ascii="Times New Roman" w:hAnsi="Times New Roman"/>
          <w:i/>
          <w:sz w:val="20"/>
          <w:szCs w:val="20"/>
        </w:rPr>
        <w:t xml:space="preserve"> темноты</w:t>
      </w:r>
      <w:r w:rsidR="00081401">
        <w:rPr>
          <w:rFonts w:ascii="Times New Roman" w:hAnsi="Times New Roman"/>
          <w:sz w:val="20"/>
          <w:szCs w:val="20"/>
        </w:rPr>
        <w:t>,</w:t>
      </w:r>
      <w:r w:rsidR="00BE5BAF">
        <w:rPr>
          <w:rFonts w:ascii="Times New Roman" w:hAnsi="Times New Roman"/>
          <w:sz w:val="20"/>
          <w:szCs w:val="20"/>
        </w:rPr>
        <w:t xml:space="preserve"> </w:t>
      </w:r>
      <w:commentRangeStart w:id="4"/>
      <w:r w:rsidR="00BE5BAF">
        <w:rPr>
          <w:rFonts w:ascii="Times New Roman" w:hAnsi="Times New Roman"/>
          <w:sz w:val="20"/>
          <w:szCs w:val="20"/>
        </w:rPr>
        <w:t xml:space="preserve">вы добиваетесь того, что цель не подвергается атакам. Поместите вспышку вокруг себя, и любой противник с нормальными чувствами будет слеп и не сможет вас атаковать. Однако многие из дружественных персонажей, также не смогут видеть противника </w:t>
      </w:r>
      <w:commentRangeEnd w:id="4"/>
      <w:r w:rsidR="00BE5BAF">
        <w:rPr>
          <w:rStyle w:val="a3"/>
        </w:rPr>
        <w:commentReference w:id="4"/>
      </w:r>
      <w:r w:rsidR="00437BC4">
        <w:rPr>
          <w:rFonts w:ascii="Times New Roman" w:hAnsi="Times New Roman"/>
          <w:sz w:val="20"/>
          <w:szCs w:val="20"/>
        </w:rPr>
        <w:t xml:space="preserve">. Чрезмерное использование этого таланта может привести к ситуациям, которые досадят вашим компаньонам. Поэтому, прежде чем применять талант </w:t>
      </w:r>
      <w:r w:rsidR="00437BC4">
        <w:rPr>
          <w:rFonts w:ascii="Times New Roman" w:hAnsi="Times New Roman"/>
          <w:i/>
          <w:sz w:val="20"/>
          <w:szCs w:val="20"/>
        </w:rPr>
        <w:t xml:space="preserve"> покров темноты</w:t>
      </w:r>
      <w:r w:rsidR="00437BC4">
        <w:rPr>
          <w:rFonts w:ascii="Times New Roman" w:hAnsi="Times New Roman"/>
          <w:sz w:val="20"/>
          <w:szCs w:val="20"/>
        </w:rPr>
        <w:t>, определите</w:t>
      </w:r>
      <w:r w:rsidR="009E31B6">
        <w:rPr>
          <w:rFonts w:ascii="Times New Roman" w:hAnsi="Times New Roman"/>
          <w:sz w:val="20"/>
          <w:szCs w:val="20"/>
        </w:rPr>
        <w:t>,</w:t>
      </w:r>
      <w:r w:rsidR="00437BC4">
        <w:rPr>
          <w:rFonts w:ascii="Times New Roman" w:hAnsi="Times New Roman"/>
          <w:sz w:val="20"/>
          <w:szCs w:val="20"/>
        </w:rPr>
        <w:t xml:space="preserve"> не закроет ли облако противника от взора соратников</w:t>
      </w:r>
      <w:r w:rsidR="009E31B6">
        <w:rPr>
          <w:rFonts w:ascii="Times New Roman" w:hAnsi="Times New Roman"/>
          <w:sz w:val="20"/>
          <w:szCs w:val="20"/>
        </w:rPr>
        <w:t>. В противном случае ваши действия могут привести к их неудаче. Несомненно, иногда ослепление противника – превосходное решение</w:t>
      </w:r>
      <w:r w:rsidR="00D27222">
        <w:rPr>
          <w:rFonts w:ascii="Times New Roman" w:hAnsi="Times New Roman"/>
          <w:sz w:val="20"/>
          <w:szCs w:val="20"/>
        </w:rPr>
        <w:t>, особенно если он особо</w:t>
      </w:r>
      <w:r w:rsidR="009E31B6">
        <w:rPr>
          <w:rFonts w:ascii="Times New Roman" w:hAnsi="Times New Roman"/>
          <w:sz w:val="20"/>
          <w:szCs w:val="20"/>
        </w:rPr>
        <w:t xml:space="preserve"> опасен и ваши спутники</w:t>
      </w:r>
      <w:r w:rsidR="00437BC4">
        <w:rPr>
          <w:rFonts w:ascii="Times New Roman" w:hAnsi="Times New Roman"/>
          <w:sz w:val="20"/>
          <w:szCs w:val="20"/>
        </w:rPr>
        <w:t xml:space="preserve"> </w:t>
      </w:r>
      <w:r w:rsidR="009E31B6">
        <w:rPr>
          <w:rFonts w:ascii="Times New Roman" w:hAnsi="Times New Roman"/>
          <w:sz w:val="20"/>
          <w:szCs w:val="20"/>
        </w:rPr>
        <w:t>тяжело ранены</w:t>
      </w:r>
      <w:r w:rsidR="0059175F">
        <w:rPr>
          <w:rFonts w:ascii="Times New Roman" w:hAnsi="Times New Roman"/>
          <w:sz w:val="20"/>
          <w:szCs w:val="20"/>
        </w:rPr>
        <w:t>. Удачное размещение покрова темноты может дать необходимое время для того, чтобы ваши союзники использовали второе дыхание</w:t>
      </w:r>
      <w:r w:rsidR="00D27222">
        <w:rPr>
          <w:rFonts w:ascii="Times New Roman" w:hAnsi="Times New Roman"/>
          <w:sz w:val="20"/>
          <w:szCs w:val="20"/>
        </w:rPr>
        <w:t>, залечили раны или просто спаслись бегством.</w:t>
      </w:r>
    </w:p>
    <w:p w:rsidR="00563ECB" w:rsidRDefault="00563ECB" w:rsidP="00E22907">
      <w:pPr>
        <w:spacing w:line="240" w:lineRule="auto"/>
        <w:rPr>
          <w:rFonts w:ascii="DnDLolthSC" w:hAnsi="DnDLolthSC"/>
          <w:color w:val="000000" w:themeColor="text1"/>
          <w:sz w:val="36"/>
          <w:szCs w:val="36"/>
          <w:u w:val="single"/>
        </w:rPr>
      </w:pPr>
      <w:r>
        <w:rPr>
          <w:rFonts w:ascii="DnDLolthSC" w:hAnsi="DnDLolthSC"/>
          <w:color w:val="000000" w:themeColor="text1"/>
          <w:sz w:val="36"/>
          <w:szCs w:val="36"/>
          <w:u w:val="single"/>
        </w:rPr>
        <w:t>Черты Дроу</w:t>
      </w:r>
    </w:p>
    <w:p w:rsidR="00277B07" w:rsidRDefault="006F40F7" w:rsidP="00E2290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правильном выборе черт, они могут дополнить ваши классовые возможности</w:t>
      </w:r>
      <w:r w:rsidR="00277B07">
        <w:rPr>
          <w:rFonts w:ascii="Times New Roman" w:hAnsi="Times New Roman"/>
          <w:sz w:val="20"/>
          <w:szCs w:val="20"/>
        </w:rPr>
        <w:t>, увеличить способности дроу и оживить персонажа. Этот раздел вводит в игру  несколько новых черт, разработанных, чтобы вы создали дроу, который будет вам идеально подходить.</w:t>
      </w:r>
    </w:p>
    <w:p w:rsidR="00277B07" w:rsidRPr="001E5589" w:rsidRDefault="00277B07" w:rsidP="00277B07">
      <w:pPr>
        <w:rPr>
          <w:rFonts w:ascii="DnDLolthSC" w:hAnsi="DnDLolthSC"/>
          <w:b/>
          <w:color w:val="000000"/>
          <w:sz w:val="28"/>
          <w:szCs w:val="28"/>
        </w:rPr>
      </w:pPr>
      <w:r w:rsidRPr="001E5589">
        <w:rPr>
          <w:rFonts w:ascii="DnDLolthSC" w:hAnsi="DnDLolthSC"/>
          <w:b/>
          <w:color w:val="000000"/>
          <w:sz w:val="28"/>
          <w:szCs w:val="28"/>
        </w:rPr>
        <w:t>Черты героического этапа</w:t>
      </w:r>
    </w:p>
    <w:p w:rsidR="00277B07" w:rsidRDefault="00277B07" w:rsidP="00277B07">
      <w:pPr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Черты этого раздела доступны персонажу любого уровня, выполняющему соответствующие требования.</w:t>
      </w:r>
    </w:p>
    <w:p w:rsidR="00563ECB" w:rsidRDefault="00277B07" w:rsidP="00277B0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DnDLolthSC" w:hAnsi="DnDLolthSC"/>
          <w:color w:val="000000"/>
          <w:sz w:val="28"/>
          <w:szCs w:val="28"/>
        </w:rPr>
        <w:t>Танцор Тёмного Огня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277B07" w:rsidRPr="00277B07" w:rsidRDefault="00277B07" w:rsidP="00277B07">
      <w:pPr>
        <w:ind w:firstLine="708"/>
        <w:rPr>
          <w:rFonts w:ascii="Times New Roman" w:hAnsi="Times New Roman"/>
          <w:color w:val="000000"/>
          <w:sz w:val="20"/>
          <w:szCs w:val="20"/>
        </w:rPr>
      </w:pPr>
      <w:r w:rsidRPr="00955212">
        <w:rPr>
          <w:rFonts w:ascii="Times New Roman" w:hAnsi="Times New Roman"/>
          <w:b/>
          <w:color w:val="000000"/>
          <w:sz w:val="20"/>
          <w:szCs w:val="20"/>
        </w:rPr>
        <w:t>Требование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  <w:r>
        <w:rPr>
          <w:rFonts w:ascii="Times New Roman" w:hAnsi="Times New Roman"/>
          <w:color w:val="000000"/>
          <w:sz w:val="20"/>
          <w:szCs w:val="20"/>
        </w:rPr>
        <w:t>Дроу</w:t>
      </w:r>
    </w:p>
    <w:p w:rsidR="00277B07" w:rsidRDefault="00277B07" w:rsidP="00277B07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Выгода:</w:t>
      </w:r>
      <w:r w:rsidRPr="00277B07">
        <w:rPr>
          <w:rFonts w:ascii="Times New Roman" w:hAnsi="Times New Roman"/>
          <w:sz w:val="20"/>
          <w:szCs w:val="20"/>
        </w:rPr>
        <w:t xml:space="preserve"> Если вы </w:t>
      </w:r>
      <w:r>
        <w:rPr>
          <w:rFonts w:ascii="Times New Roman" w:hAnsi="Times New Roman"/>
          <w:sz w:val="20"/>
          <w:szCs w:val="20"/>
        </w:rPr>
        <w:t>находитесь в клетке смежной с целью</w:t>
      </w:r>
      <w:r w:rsidR="00186998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затронутой талантом </w:t>
      </w:r>
      <w:r w:rsidRPr="00277B07">
        <w:rPr>
          <w:rFonts w:ascii="Times New Roman" w:hAnsi="Times New Roman"/>
          <w:i/>
          <w:sz w:val="20"/>
          <w:szCs w:val="20"/>
        </w:rPr>
        <w:t>тёмный огонь</w:t>
      </w:r>
      <w:r>
        <w:rPr>
          <w:rFonts w:ascii="Times New Roman" w:hAnsi="Times New Roman"/>
          <w:sz w:val="20"/>
          <w:szCs w:val="20"/>
        </w:rPr>
        <w:t xml:space="preserve"> вы можете сместиться на две клетки в качестве </w:t>
      </w:r>
      <w:r w:rsidR="00186998">
        <w:rPr>
          <w:rFonts w:ascii="Times New Roman" w:hAnsi="Times New Roman"/>
          <w:sz w:val="20"/>
          <w:szCs w:val="20"/>
        </w:rPr>
        <w:t>действия передвижения.</w:t>
      </w:r>
    </w:p>
    <w:p w:rsidR="0032165B" w:rsidRDefault="0032165B" w:rsidP="00277B07">
      <w:pPr>
        <w:spacing w:line="240" w:lineRule="auto"/>
        <w:ind w:firstLine="708"/>
        <w:rPr>
          <w:rFonts w:ascii="DnDLolthSC" w:hAnsi="DnDLolthSC"/>
          <w:color w:val="000000"/>
          <w:sz w:val="28"/>
          <w:szCs w:val="28"/>
        </w:rPr>
      </w:pPr>
    </w:p>
    <w:p w:rsidR="00186998" w:rsidRPr="00186998" w:rsidRDefault="00186998" w:rsidP="00044376">
      <w:pPr>
        <w:spacing w:line="240" w:lineRule="auto"/>
        <w:rPr>
          <w:rFonts w:ascii="DnDLolthSC" w:hAnsi="DnDLolthSC"/>
          <w:color w:val="000000"/>
          <w:sz w:val="28"/>
          <w:szCs w:val="28"/>
        </w:rPr>
      </w:pPr>
      <w:r>
        <w:rPr>
          <w:rFonts w:ascii="DnDLolthSC" w:hAnsi="DnDLolthSC"/>
          <w:color w:val="000000"/>
          <w:sz w:val="28"/>
          <w:szCs w:val="28"/>
        </w:rPr>
        <w:lastRenderedPageBreak/>
        <w:t>Священнослужитель Дроу</w:t>
      </w:r>
      <w:r w:rsidRPr="00186998">
        <w:rPr>
          <w:rFonts w:ascii="DnDLolthSC" w:hAnsi="DnDLolthSC"/>
          <w:color w:val="000000"/>
          <w:sz w:val="28"/>
          <w:szCs w:val="28"/>
        </w:rPr>
        <w:t xml:space="preserve"> [</w:t>
      </w:r>
      <w:r>
        <w:rPr>
          <w:rFonts w:ascii="DnDLolthSC" w:hAnsi="DnDLolthSC"/>
          <w:color w:val="000000"/>
          <w:sz w:val="28"/>
          <w:szCs w:val="28"/>
        </w:rPr>
        <w:t>Духовный</w:t>
      </w:r>
      <w:r w:rsidRPr="00186998">
        <w:rPr>
          <w:rFonts w:ascii="DnDLolthSC" w:hAnsi="DnDLolthSC"/>
          <w:color w:val="000000"/>
          <w:sz w:val="28"/>
          <w:szCs w:val="28"/>
        </w:rPr>
        <w:t>]</w:t>
      </w:r>
    </w:p>
    <w:p w:rsidR="00186998" w:rsidRPr="00277B07" w:rsidRDefault="00186998" w:rsidP="00186998">
      <w:pPr>
        <w:ind w:firstLine="708"/>
        <w:rPr>
          <w:rFonts w:ascii="Times New Roman" w:hAnsi="Times New Roman"/>
          <w:color w:val="000000"/>
          <w:sz w:val="20"/>
          <w:szCs w:val="20"/>
        </w:rPr>
      </w:pPr>
      <w:r w:rsidRPr="00955212">
        <w:rPr>
          <w:rFonts w:ascii="Times New Roman" w:hAnsi="Times New Roman"/>
          <w:b/>
          <w:color w:val="000000"/>
          <w:sz w:val="20"/>
          <w:szCs w:val="20"/>
        </w:rPr>
        <w:t>Требование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  <w:r>
        <w:rPr>
          <w:rFonts w:ascii="Times New Roman" w:hAnsi="Times New Roman"/>
          <w:color w:val="000000"/>
          <w:sz w:val="20"/>
          <w:szCs w:val="20"/>
        </w:rPr>
        <w:t>Дроу, черта класса Вызов божественной силы</w:t>
      </w:r>
    </w:p>
    <w:p w:rsidR="00186998" w:rsidRDefault="00186998" w:rsidP="00186998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Выгода: </w:t>
      </w:r>
      <w:r w:rsidRPr="00186998">
        <w:rPr>
          <w:rFonts w:ascii="Times New Roman" w:hAnsi="Times New Roman"/>
          <w:sz w:val="20"/>
          <w:szCs w:val="20"/>
        </w:rPr>
        <w:t xml:space="preserve">Вы </w:t>
      </w:r>
      <w:r w:rsidR="00A06A54">
        <w:rPr>
          <w:rFonts w:ascii="Times New Roman" w:hAnsi="Times New Roman"/>
          <w:sz w:val="20"/>
          <w:szCs w:val="20"/>
        </w:rPr>
        <w:t>можете воззвать к божественной силе, чтобы использовать талант черты Священнослужитель Дроу.</w:t>
      </w:r>
    </w:p>
    <w:p w:rsidR="00A06A54" w:rsidRPr="00A06A54" w:rsidRDefault="00A06A54" w:rsidP="00044376">
      <w:pPr>
        <w:tabs>
          <w:tab w:val="right" w:pos="4392"/>
        </w:tabs>
        <w:spacing w:after="0" w:line="240" w:lineRule="auto"/>
        <w:ind w:right="4820"/>
        <w:jc w:val="both"/>
        <w:rPr>
          <w:rFonts w:ascii="Arial" w:hAnsi="Arial" w:cs="Arial"/>
          <w:b/>
          <w:color w:val="FFFFFF" w:themeColor="background1"/>
          <w:spacing w:val="-10"/>
          <w:sz w:val="16"/>
          <w:szCs w:val="16"/>
          <w:highlight w:val="darkRed"/>
        </w:rPr>
      </w:pPr>
      <w:r w:rsidRPr="00A06A54">
        <w:rPr>
          <w:rFonts w:ascii="Arial" w:hAnsi="Arial" w:cs="Arial"/>
          <w:b/>
          <w:color w:val="FFFFFF" w:themeColor="background1"/>
          <w:spacing w:val="-10"/>
          <w:sz w:val="16"/>
          <w:szCs w:val="16"/>
          <w:highlight w:val="darkRed"/>
        </w:rPr>
        <w:t>Вызов божественной силы:</w:t>
      </w:r>
      <w:r w:rsidR="00044376">
        <w:rPr>
          <w:rFonts w:ascii="Arial" w:hAnsi="Arial" w:cs="Arial"/>
          <w:b/>
          <w:color w:val="FFFFFF" w:themeColor="background1"/>
          <w:spacing w:val="-10"/>
          <w:sz w:val="16"/>
          <w:szCs w:val="16"/>
          <w:highlight w:val="darkRed"/>
        </w:rPr>
        <w:t xml:space="preserve">  </w:t>
      </w:r>
      <w:r w:rsidRPr="00A06A54">
        <w:rPr>
          <w:rFonts w:ascii="Arial" w:hAnsi="Arial" w:cs="Arial"/>
          <w:b/>
          <w:color w:val="FFFFFF" w:themeColor="background1"/>
          <w:spacing w:val="-10"/>
          <w:sz w:val="16"/>
          <w:szCs w:val="16"/>
          <w:highlight w:val="darkRed"/>
        </w:rPr>
        <w:tab/>
      </w:r>
      <w:r w:rsidR="00044376">
        <w:rPr>
          <w:rFonts w:ascii="Arial" w:hAnsi="Arial" w:cs="Arial"/>
          <w:b/>
          <w:color w:val="FFFFFF" w:themeColor="background1"/>
          <w:spacing w:val="-10"/>
          <w:sz w:val="16"/>
          <w:szCs w:val="16"/>
          <w:highlight w:val="darkRed"/>
        </w:rPr>
        <w:t xml:space="preserve">     </w:t>
      </w:r>
      <w:r w:rsidRPr="00A06A54">
        <w:rPr>
          <w:rFonts w:ascii="Arial" w:hAnsi="Arial" w:cs="Arial"/>
          <w:b/>
          <w:color w:val="FFFFFF" w:themeColor="background1"/>
          <w:spacing w:val="-10"/>
          <w:sz w:val="16"/>
          <w:szCs w:val="16"/>
          <w:highlight w:val="darkRed"/>
        </w:rPr>
        <w:t xml:space="preserve">Талант черты </w:t>
      </w:r>
    </w:p>
    <w:p w:rsidR="0026237C" w:rsidRDefault="00A06A54" w:rsidP="00044376">
      <w:pPr>
        <w:spacing w:after="0" w:line="240" w:lineRule="auto"/>
        <w:ind w:right="4820"/>
        <w:jc w:val="both"/>
        <w:rPr>
          <w:rFonts w:ascii="Arial" w:hAnsi="Arial" w:cs="Arial"/>
          <w:b/>
          <w:color w:val="CC0000"/>
          <w:spacing w:val="-10"/>
          <w:sz w:val="16"/>
          <w:szCs w:val="16"/>
        </w:rPr>
      </w:pPr>
      <w:r w:rsidRPr="00A06A54">
        <w:rPr>
          <w:rFonts w:ascii="Arial" w:hAnsi="Arial" w:cs="Arial"/>
          <w:b/>
          <w:color w:val="FFFFFF" w:themeColor="background1"/>
          <w:spacing w:val="-10"/>
          <w:sz w:val="16"/>
          <w:szCs w:val="16"/>
          <w:highlight w:val="darkRed"/>
        </w:rPr>
        <w:t>Священнослужитель Дроу</w:t>
      </w:r>
      <w:r w:rsidR="0026237C" w:rsidRPr="0026237C">
        <w:rPr>
          <w:rFonts w:ascii="Arial" w:hAnsi="Arial" w:cs="Arial"/>
          <w:b/>
          <w:color w:val="CC0000"/>
          <w:spacing w:val="-10"/>
          <w:sz w:val="16"/>
          <w:szCs w:val="16"/>
          <w:highlight w:val="darkRed"/>
        </w:rPr>
        <w:t>_______________________________</w:t>
      </w:r>
    </w:p>
    <w:p w:rsidR="0026237C" w:rsidRDefault="0026237C" w:rsidP="00044376">
      <w:pPr>
        <w:spacing w:after="0" w:line="240" w:lineRule="auto"/>
        <w:ind w:right="48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Лолс жестоко наказывает тех, кто выбрался из её сетей</w:t>
      </w:r>
      <w:r w:rsidR="0032165B">
        <w:rPr>
          <w:rFonts w:ascii="Arial" w:hAnsi="Arial" w:cs="Arial"/>
          <w:i/>
          <w:sz w:val="16"/>
          <w:szCs w:val="16"/>
        </w:rPr>
        <w:t>.</w:t>
      </w:r>
    </w:p>
    <w:p w:rsidR="0026237C" w:rsidRDefault="0026237C" w:rsidP="00044376">
      <w:pPr>
        <w:spacing w:after="0" w:line="240" w:lineRule="auto"/>
        <w:ind w:right="4820"/>
        <w:jc w:val="both"/>
        <w:rPr>
          <w:rFonts w:ascii="Arial" w:eastAsia="Arial Unicode MS" w:hAnsi="Arial" w:cs="Arial"/>
          <w:b/>
          <w:sz w:val="16"/>
          <w:szCs w:val="16"/>
        </w:rPr>
      </w:pPr>
      <w:r w:rsidRPr="00646B5F">
        <w:rPr>
          <w:rFonts w:ascii="Arial" w:hAnsi="Arial" w:cs="Arial"/>
          <w:b/>
          <w:sz w:val="16"/>
          <w:szCs w:val="16"/>
        </w:rPr>
        <w:t xml:space="preserve">На сцену </w:t>
      </w:r>
      <w:r w:rsidRPr="00646B5F">
        <w:rPr>
          <w:rFonts w:ascii="Arial" w:eastAsia="Arial Unicode MS" w:hAnsi="Arial Unicode MS" w:cs="Arial"/>
          <w:sz w:val="16"/>
          <w:szCs w:val="16"/>
        </w:rPr>
        <w:t>✦</w:t>
      </w:r>
      <w:r w:rsidRPr="00646B5F">
        <w:rPr>
          <w:rFonts w:ascii="Arial" w:eastAsia="Arial Unicode MS" w:hAnsi="Arial" w:cs="Arial"/>
          <w:b/>
          <w:sz w:val="16"/>
          <w:szCs w:val="16"/>
        </w:rPr>
        <w:t xml:space="preserve"> Духовный</w:t>
      </w:r>
      <w:r>
        <w:rPr>
          <w:rFonts w:ascii="Arial" w:eastAsia="Arial Unicode MS" w:hAnsi="Arial" w:cs="Arial"/>
          <w:b/>
          <w:sz w:val="16"/>
          <w:szCs w:val="16"/>
        </w:rPr>
        <w:tab/>
        <w:t>Яд</w:t>
      </w:r>
    </w:p>
    <w:p w:rsidR="0026237C" w:rsidRDefault="0026237C" w:rsidP="00044376">
      <w:pPr>
        <w:spacing w:after="0" w:line="240" w:lineRule="auto"/>
        <w:ind w:right="4820"/>
        <w:jc w:val="both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Немедленный ответ</w:t>
      </w:r>
      <w:r>
        <w:rPr>
          <w:rFonts w:ascii="Arial" w:eastAsia="Arial Unicode MS" w:hAnsi="Arial" w:cs="Arial"/>
          <w:b/>
          <w:sz w:val="16"/>
          <w:szCs w:val="16"/>
        </w:rPr>
        <w:tab/>
        <w:t xml:space="preserve">Дальнобойный </w:t>
      </w:r>
      <w:r>
        <w:rPr>
          <w:rFonts w:ascii="Arial" w:eastAsia="Arial Unicode MS" w:hAnsi="Arial" w:cs="Arial"/>
          <w:sz w:val="16"/>
          <w:szCs w:val="16"/>
        </w:rPr>
        <w:t>5</w:t>
      </w:r>
    </w:p>
    <w:p w:rsidR="0026237C" w:rsidRDefault="0026237C" w:rsidP="00044376">
      <w:pPr>
        <w:spacing w:after="0" w:line="240" w:lineRule="auto"/>
        <w:ind w:right="4820"/>
        <w:jc w:val="both"/>
        <w:rPr>
          <w:rFonts w:ascii="Arial" w:eastAsia="Arial Unicode MS" w:hAnsi="Arial" w:cs="Arial"/>
          <w:sz w:val="16"/>
          <w:szCs w:val="16"/>
        </w:rPr>
      </w:pPr>
      <w:r w:rsidRPr="0026237C">
        <w:rPr>
          <w:rFonts w:ascii="Arial" w:eastAsia="Arial Unicode MS" w:hAnsi="Arial" w:cs="Arial"/>
          <w:b/>
          <w:sz w:val="16"/>
          <w:szCs w:val="16"/>
        </w:rPr>
        <w:t>Триггер</w:t>
      </w:r>
      <w:r>
        <w:rPr>
          <w:rFonts w:ascii="Arial" w:eastAsia="Arial Unicode MS" w:hAnsi="Arial" w:cs="Arial"/>
          <w:b/>
          <w:sz w:val="16"/>
          <w:szCs w:val="16"/>
        </w:rPr>
        <w:t xml:space="preserve">: </w:t>
      </w:r>
      <w:r w:rsidR="00462269">
        <w:rPr>
          <w:rFonts w:ascii="Arial" w:eastAsia="Arial Unicode MS" w:hAnsi="Arial" w:cs="Arial"/>
          <w:sz w:val="16"/>
          <w:szCs w:val="16"/>
        </w:rPr>
        <w:t xml:space="preserve">Противник в пределах дальности таланта преуспевает в спасброске, чтобы </w:t>
      </w:r>
      <w:commentRangeStart w:id="5"/>
      <w:r w:rsidR="00462269">
        <w:rPr>
          <w:rFonts w:ascii="Arial" w:eastAsia="Arial Unicode MS" w:hAnsi="Arial" w:cs="Arial"/>
          <w:sz w:val="16"/>
          <w:szCs w:val="16"/>
        </w:rPr>
        <w:t>окончить состояние</w:t>
      </w:r>
      <w:commentRangeEnd w:id="5"/>
      <w:r w:rsidR="00462269">
        <w:rPr>
          <w:rStyle w:val="a3"/>
        </w:rPr>
        <w:commentReference w:id="5"/>
      </w:r>
    </w:p>
    <w:p w:rsidR="00462269" w:rsidRDefault="00462269" w:rsidP="00044376">
      <w:pPr>
        <w:spacing w:after="0" w:line="240" w:lineRule="auto"/>
        <w:ind w:right="4820"/>
        <w:jc w:val="both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Эффект:</w:t>
      </w:r>
      <w:r>
        <w:rPr>
          <w:rFonts w:ascii="Arial" w:eastAsia="Arial Unicode MS" w:hAnsi="Arial" w:cs="Arial"/>
          <w:sz w:val="16"/>
          <w:szCs w:val="16"/>
        </w:rPr>
        <w:t xml:space="preserve"> Цель получает продолжительный урон ядом 5 (спасение оканчивает).</w:t>
      </w:r>
    </w:p>
    <w:p w:rsidR="00044376" w:rsidRDefault="00044376" w:rsidP="0026237C">
      <w:pPr>
        <w:rPr>
          <w:rFonts w:ascii="DnDLolthSC" w:hAnsi="DnDLolthSC"/>
          <w:color w:val="000000"/>
          <w:sz w:val="28"/>
          <w:szCs w:val="28"/>
        </w:rPr>
      </w:pPr>
    </w:p>
    <w:p w:rsidR="00AF3971" w:rsidRDefault="00AF3971" w:rsidP="0026237C">
      <w:pPr>
        <w:rPr>
          <w:rFonts w:ascii="DnDLolthSC" w:hAnsi="DnDLolthSC"/>
          <w:color w:val="000000"/>
          <w:sz w:val="28"/>
          <w:szCs w:val="28"/>
        </w:rPr>
      </w:pPr>
      <w:r>
        <w:rPr>
          <w:rFonts w:ascii="DnDLolthSC" w:hAnsi="DnDLolthSC"/>
          <w:color w:val="000000"/>
          <w:sz w:val="28"/>
          <w:szCs w:val="28"/>
        </w:rPr>
        <w:t>Нож во Мраке</w:t>
      </w:r>
    </w:p>
    <w:p w:rsidR="00AF3971" w:rsidRPr="00277B07" w:rsidRDefault="00AF3971" w:rsidP="00AF3971">
      <w:pPr>
        <w:ind w:firstLine="708"/>
        <w:rPr>
          <w:rFonts w:ascii="Times New Roman" w:hAnsi="Times New Roman"/>
          <w:color w:val="000000"/>
          <w:sz w:val="20"/>
          <w:szCs w:val="20"/>
        </w:rPr>
      </w:pPr>
      <w:r w:rsidRPr="00955212">
        <w:rPr>
          <w:rFonts w:ascii="Times New Roman" w:hAnsi="Times New Roman"/>
          <w:b/>
          <w:color w:val="000000"/>
          <w:sz w:val="20"/>
          <w:szCs w:val="20"/>
        </w:rPr>
        <w:t>Требование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  <w:r>
        <w:rPr>
          <w:rFonts w:ascii="Times New Roman" w:hAnsi="Times New Roman"/>
          <w:color w:val="000000"/>
          <w:sz w:val="20"/>
          <w:szCs w:val="20"/>
        </w:rPr>
        <w:t>Дроу</w:t>
      </w:r>
    </w:p>
    <w:p w:rsidR="00AF3971" w:rsidRDefault="00AF3971" w:rsidP="00AF3971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Выгода: </w:t>
      </w:r>
      <w:r>
        <w:rPr>
          <w:rFonts w:ascii="Times New Roman" w:hAnsi="Times New Roman"/>
          <w:sz w:val="20"/>
          <w:szCs w:val="20"/>
        </w:rPr>
        <w:t xml:space="preserve">Вы получаете бонус черты +4 </w:t>
      </w:r>
      <w:r w:rsidR="009E402F">
        <w:rPr>
          <w:rFonts w:ascii="Times New Roman" w:hAnsi="Times New Roman"/>
          <w:sz w:val="20"/>
          <w:szCs w:val="20"/>
        </w:rPr>
        <w:t xml:space="preserve">к броскам урона против целей находящихся внутри </w:t>
      </w:r>
      <w:r w:rsidR="009E402F">
        <w:rPr>
          <w:rFonts w:ascii="Times New Roman" w:hAnsi="Times New Roman"/>
          <w:i/>
          <w:sz w:val="20"/>
          <w:szCs w:val="20"/>
        </w:rPr>
        <w:t>покрова темноты</w:t>
      </w:r>
      <w:r w:rsidR="009E402F">
        <w:rPr>
          <w:rFonts w:ascii="Times New Roman" w:hAnsi="Times New Roman"/>
          <w:sz w:val="20"/>
          <w:szCs w:val="20"/>
        </w:rPr>
        <w:t>. Этот бонус увеличивается до +5 на 11-м уровне и до +6 на 21-м уровне</w:t>
      </w:r>
      <w:r w:rsidR="00D73B6D">
        <w:rPr>
          <w:rFonts w:ascii="Times New Roman" w:hAnsi="Times New Roman"/>
          <w:sz w:val="20"/>
          <w:szCs w:val="20"/>
        </w:rPr>
        <w:t>.</w:t>
      </w:r>
    </w:p>
    <w:p w:rsidR="00D73B6D" w:rsidRDefault="00D73B6D" w:rsidP="00502F08">
      <w:pPr>
        <w:rPr>
          <w:rFonts w:ascii="DnDLolthSC" w:hAnsi="DnDLolthSC"/>
          <w:color w:val="000000"/>
          <w:sz w:val="28"/>
          <w:szCs w:val="28"/>
        </w:rPr>
      </w:pPr>
      <w:r>
        <w:rPr>
          <w:rFonts w:ascii="DnDLolthSC" w:hAnsi="DnDLolthSC"/>
          <w:color w:val="000000"/>
          <w:sz w:val="28"/>
          <w:szCs w:val="28"/>
        </w:rPr>
        <w:t>Эвакуация тайком</w:t>
      </w:r>
    </w:p>
    <w:p w:rsidR="00D73B6D" w:rsidRPr="00277B07" w:rsidRDefault="00D73B6D" w:rsidP="00502F08">
      <w:pPr>
        <w:ind w:firstLine="708"/>
        <w:rPr>
          <w:rFonts w:ascii="Times New Roman" w:hAnsi="Times New Roman"/>
          <w:color w:val="000000"/>
          <w:sz w:val="20"/>
          <w:szCs w:val="20"/>
        </w:rPr>
      </w:pPr>
      <w:r w:rsidRPr="00955212">
        <w:rPr>
          <w:rFonts w:ascii="Times New Roman" w:hAnsi="Times New Roman"/>
          <w:b/>
          <w:color w:val="000000"/>
          <w:sz w:val="20"/>
          <w:szCs w:val="20"/>
        </w:rPr>
        <w:t>Требование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  <w:r>
        <w:rPr>
          <w:rFonts w:ascii="Times New Roman" w:hAnsi="Times New Roman"/>
          <w:color w:val="000000"/>
          <w:sz w:val="20"/>
          <w:szCs w:val="20"/>
        </w:rPr>
        <w:t>Дроу</w:t>
      </w:r>
    </w:p>
    <w:p w:rsidR="00D73B6D" w:rsidRDefault="00D73B6D" w:rsidP="00502F08">
      <w:pPr>
        <w:ind w:left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Выгода: </w:t>
      </w:r>
      <w:r>
        <w:rPr>
          <w:rFonts w:ascii="Times New Roman" w:hAnsi="Times New Roman"/>
          <w:sz w:val="20"/>
          <w:szCs w:val="20"/>
        </w:rPr>
        <w:t>Когда вы преуспеваете в спасброске, чтобы окончить эффект</w:t>
      </w:r>
      <w:r w:rsidR="00044376">
        <w:rPr>
          <w:rFonts w:ascii="Times New Roman" w:hAnsi="Times New Roman"/>
          <w:sz w:val="20"/>
          <w:szCs w:val="20"/>
        </w:rPr>
        <w:t xml:space="preserve"> свободным действием</w:t>
      </w:r>
      <w:r>
        <w:rPr>
          <w:rFonts w:ascii="Times New Roman" w:hAnsi="Times New Roman"/>
          <w:sz w:val="20"/>
          <w:szCs w:val="20"/>
        </w:rPr>
        <w:t xml:space="preserve"> вы можете сместиться на 1 клетку и сделать проверку Скрытности, чтобы спрятаться, если вы под превосходным укрытием или под полным покровом.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D73B6D" w:rsidRDefault="00D73B6D" w:rsidP="00502F08">
      <w:pPr>
        <w:rPr>
          <w:rFonts w:ascii="DnDLolthSC" w:hAnsi="DnDLolthSC"/>
          <w:color w:val="000000"/>
          <w:sz w:val="28"/>
          <w:szCs w:val="28"/>
        </w:rPr>
      </w:pPr>
      <w:r>
        <w:rPr>
          <w:rFonts w:ascii="DnDLolthSC" w:hAnsi="DnDLolthSC"/>
          <w:color w:val="000000"/>
          <w:sz w:val="28"/>
          <w:szCs w:val="28"/>
        </w:rPr>
        <w:t>Альпинист Подземья</w:t>
      </w:r>
    </w:p>
    <w:p w:rsidR="00D73B6D" w:rsidRPr="00277B07" w:rsidRDefault="00D73B6D" w:rsidP="00502F08">
      <w:pPr>
        <w:ind w:firstLine="708"/>
        <w:rPr>
          <w:rFonts w:ascii="Times New Roman" w:hAnsi="Times New Roman"/>
          <w:color w:val="000000"/>
          <w:sz w:val="20"/>
          <w:szCs w:val="20"/>
        </w:rPr>
      </w:pPr>
      <w:r w:rsidRPr="00955212">
        <w:rPr>
          <w:rFonts w:ascii="Times New Roman" w:hAnsi="Times New Roman"/>
          <w:b/>
          <w:color w:val="000000"/>
          <w:sz w:val="20"/>
          <w:szCs w:val="20"/>
        </w:rPr>
        <w:t>Требование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  <w:r>
        <w:rPr>
          <w:rFonts w:ascii="Times New Roman" w:hAnsi="Times New Roman"/>
          <w:color w:val="000000"/>
          <w:sz w:val="20"/>
          <w:szCs w:val="20"/>
        </w:rPr>
        <w:t>Тренированность в Акробатике</w:t>
      </w:r>
    </w:p>
    <w:p w:rsidR="00D73B6D" w:rsidRDefault="00D73B6D" w:rsidP="00502F08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Выгода: </w:t>
      </w:r>
      <w:r>
        <w:rPr>
          <w:rFonts w:ascii="Times New Roman" w:hAnsi="Times New Roman"/>
          <w:sz w:val="20"/>
          <w:szCs w:val="20"/>
        </w:rPr>
        <w:t xml:space="preserve"> Вы можете использовать ваш навык Акробатики вместо Атлетики</w:t>
      </w:r>
      <w:r w:rsidR="00502F08">
        <w:rPr>
          <w:rFonts w:ascii="Times New Roman" w:hAnsi="Times New Roman"/>
          <w:sz w:val="20"/>
          <w:szCs w:val="20"/>
        </w:rPr>
        <w:t xml:space="preserve"> при проверках лазанья по стенам.</w:t>
      </w:r>
    </w:p>
    <w:p w:rsidR="00502F08" w:rsidRDefault="00502F08" w:rsidP="00502F08">
      <w:pPr>
        <w:ind w:left="70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 также получаете бонус черты</w:t>
      </w:r>
      <w:r w:rsidR="00044376">
        <w:rPr>
          <w:rFonts w:ascii="Times New Roman" w:hAnsi="Times New Roman"/>
          <w:sz w:val="20"/>
          <w:szCs w:val="20"/>
        </w:rPr>
        <w:t xml:space="preserve"> +2</w:t>
      </w:r>
      <w:r>
        <w:rPr>
          <w:rFonts w:ascii="Times New Roman" w:hAnsi="Times New Roman"/>
          <w:sz w:val="20"/>
          <w:szCs w:val="20"/>
        </w:rPr>
        <w:t xml:space="preserve"> к проверкам Акробатики.</w:t>
      </w:r>
    </w:p>
    <w:p w:rsidR="00502F08" w:rsidRDefault="00502F08" w:rsidP="00502F08">
      <w:pPr>
        <w:rPr>
          <w:rFonts w:ascii="DnDLolthSC" w:hAnsi="DnDLolthSC"/>
          <w:b/>
          <w:color w:val="000000" w:themeColor="text1"/>
          <w:sz w:val="28"/>
          <w:szCs w:val="28"/>
        </w:rPr>
      </w:pPr>
      <w:r w:rsidRPr="001E5589">
        <w:rPr>
          <w:rFonts w:ascii="DnDLolthSC" w:hAnsi="DnDLolthSC"/>
          <w:b/>
          <w:color w:val="000000" w:themeColor="text1"/>
          <w:sz w:val="28"/>
          <w:szCs w:val="28"/>
        </w:rPr>
        <w:t>Черты</w:t>
      </w:r>
      <w:r>
        <w:rPr>
          <w:rFonts w:ascii="DnDLolthSC" w:hAnsi="DnDLolthSC"/>
          <w:b/>
          <w:color w:val="000000" w:themeColor="text1"/>
          <w:sz w:val="28"/>
          <w:szCs w:val="28"/>
        </w:rPr>
        <w:t xml:space="preserve"> </w:t>
      </w:r>
      <w:r w:rsidRPr="001E5589">
        <w:rPr>
          <w:rFonts w:ascii="DnDLolthSC" w:hAnsi="DnDLolthSC"/>
          <w:b/>
          <w:color w:val="000000" w:themeColor="text1"/>
          <w:sz w:val="28"/>
          <w:szCs w:val="28"/>
        </w:rPr>
        <w:t xml:space="preserve"> этапа</w:t>
      </w:r>
      <w:r>
        <w:rPr>
          <w:rFonts w:ascii="DnDLolthSC" w:hAnsi="DnDLolthSC"/>
          <w:b/>
          <w:color w:val="000000" w:themeColor="text1"/>
          <w:sz w:val="28"/>
          <w:szCs w:val="28"/>
        </w:rPr>
        <w:t xml:space="preserve"> совершенства</w:t>
      </w:r>
    </w:p>
    <w:p w:rsidR="00502F08" w:rsidRDefault="00502F08" w:rsidP="00502F0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Любая черта в этом разделе доступна персонажу дроу 11-го уровня или выше,</w:t>
      </w:r>
      <w:r w:rsidR="00044376">
        <w:rPr>
          <w:rFonts w:ascii="Times New Roman" w:hAnsi="Times New Roman"/>
          <w:sz w:val="20"/>
          <w:szCs w:val="20"/>
        </w:rPr>
        <w:t xml:space="preserve"> удовлетворяющему</w:t>
      </w:r>
      <w:r>
        <w:rPr>
          <w:rFonts w:ascii="Times New Roman" w:hAnsi="Times New Roman"/>
          <w:sz w:val="20"/>
          <w:szCs w:val="20"/>
        </w:rPr>
        <w:t xml:space="preserve"> требованиям.</w:t>
      </w:r>
    </w:p>
    <w:p w:rsidR="00502F08" w:rsidRDefault="00502F08" w:rsidP="00502F08">
      <w:pPr>
        <w:rPr>
          <w:rFonts w:ascii="DnDLolthSC" w:hAnsi="DnDLolthSC"/>
          <w:color w:val="000000"/>
          <w:sz w:val="28"/>
          <w:szCs w:val="28"/>
        </w:rPr>
      </w:pPr>
      <w:r>
        <w:rPr>
          <w:rFonts w:ascii="DnDLolthSC" w:hAnsi="DnDLolthSC"/>
          <w:color w:val="000000"/>
          <w:sz w:val="28"/>
          <w:szCs w:val="28"/>
        </w:rPr>
        <w:t>Облако Яда</w:t>
      </w:r>
    </w:p>
    <w:p w:rsidR="00502F08" w:rsidRPr="00277B07" w:rsidRDefault="00502F08" w:rsidP="00502F08">
      <w:pPr>
        <w:ind w:firstLine="708"/>
        <w:rPr>
          <w:rFonts w:ascii="Times New Roman" w:hAnsi="Times New Roman"/>
          <w:color w:val="000000"/>
          <w:sz w:val="20"/>
          <w:szCs w:val="20"/>
        </w:rPr>
      </w:pPr>
      <w:r w:rsidRPr="00955212">
        <w:rPr>
          <w:rFonts w:ascii="Times New Roman" w:hAnsi="Times New Roman"/>
          <w:b/>
          <w:color w:val="000000"/>
          <w:sz w:val="20"/>
          <w:szCs w:val="20"/>
        </w:rPr>
        <w:t>Требование</w:t>
      </w:r>
      <w:r>
        <w:rPr>
          <w:rFonts w:ascii="Times New Roman" w:hAnsi="Times New Roman"/>
          <w:b/>
          <w:color w:val="000000"/>
          <w:sz w:val="20"/>
          <w:szCs w:val="20"/>
        </w:rPr>
        <w:t>:</w:t>
      </w:r>
      <w:r w:rsidRPr="00502F08">
        <w:rPr>
          <w:rFonts w:ascii="Times New Roman" w:hAnsi="Times New Roman"/>
          <w:color w:val="000000"/>
          <w:sz w:val="20"/>
          <w:szCs w:val="20"/>
        </w:rPr>
        <w:t>11-й уровень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Дроу</w:t>
      </w:r>
    </w:p>
    <w:p w:rsidR="00502F08" w:rsidRDefault="00502F08" w:rsidP="00502F08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Выгода:</w:t>
      </w:r>
      <w:r>
        <w:rPr>
          <w:rFonts w:ascii="Times New Roman" w:hAnsi="Times New Roman"/>
          <w:sz w:val="20"/>
          <w:szCs w:val="20"/>
        </w:rPr>
        <w:t xml:space="preserve"> Любой противник, который начинает ход внутри </w:t>
      </w:r>
      <w:r>
        <w:rPr>
          <w:rFonts w:ascii="Times New Roman" w:hAnsi="Times New Roman"/>
          <w:i/>
          <w:sz w:val="20"/>
          <w:szCs w:val="20"/>
        </w:rPr>
        <w:t>покрова темноты</w:t>
      </w:r>
      <w:r>
        <w:rPr>
          <w:rFonts w:ascii="Times New Roman" w:hAnsi="Times New Roman"/>
          <w:sz w:val="20"/>
          <w:szCs w:val="20"/>
        </w:rPr>
        <w:t xml:space="preserve"> получает урон ядом 5.</w:t>
      </w:r>
    </w:p>
    <w:p w:rsidR="00097613" w:rsidRDefault="00097613" w:rsidP="00097613">
      <w:pPr>
        <w:rPr>
          <w:rFonts w:ascii="DnDLolthSC" w:hAnsi="DnDLolthSC"/>
          <w:color w:val="000000"/>
          <w:sz w:val="28"/>
          <w:szCs w:val="28"/>
        </w:rPr>
      </w:pPr>
      <w:r>
        <w:rPr>
          <w:rFonts w:ascii="DnDLolthSC" w:hAnsi="DnDLolthSC"/>
          <w:color w:val="000000"/>
          <w:sz w:val="28"/>
          <w:szCs w:val="28"/>
        </w:rPr>
        <w:t>Господство Тьмы</w:t>
      </w:r>
    </w:p>
    <w:p w:rsidR="00097613" w:rsidRPr="00277B07" w:rsidRDefault="00097613" w:rsidP="00097613">
      <w:pPr>
        <w:ind w:firstLine="708"/>
        <w:rPr>
          <w:rFonts w:ascii="Times New Roman" w:hAnsi="Times New Roman"/>
          <w:color w:val="000000"/>
          <w:sz w:val="20"/>
          <w:szCs w:val="20"/>
        </w:rPr>
      </w:pPr>
      <w:r w:rsidRPr="00955212">
        <w:rPr>
          <w:rFonts w:ascii="Times New Roman" w:hAnsi="Times New Roman"/>
          <w:b/>
          <w:color w:val="000000"/>
          <w:sz w:val="20"/>
          <w:szCs w:val="20"/>
        </w:rPr>
        <w:t>Требование</w:t>
      </w:r>
      <w:r>
        <w:rPr>
          <w:rFonts w:ascii="Times New Roman" w:hAnsi="Times New Roman"/>
          <w:b/>
          <w:color w:val="000000"/>
          <w:sz w:val="20"/>
          <w:szCs w:val="20"/>
        </w:rPr>
        <w:t>:</w:t>
      </w:r>
      <w:r w:rsidRPr="00502F08">
        <w:rPr>
          <w:rFonts w:ascii="Times New Roman" w:hAnsi="Times New Roman"/>
          <w:color w:val="000000"/>
          <w:sz w:val="20"/>
          <w:szCs w:val="20"/>
        </w:rPr>
        <w:t>11-й уровень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Дроу</w:t>
      </w:r>
    </w:p>
    <w:p w:rsidR="00097613" w:rsidRDefault="00097613" w:rsidP="00097613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Выгода: </w:t>
      </w:r>
      <w:r>
        <w:rPr>
          <w:rFonts w:ascii="Times New Roman" w:hAnsi="Times New Roman"/>
          <w:sz w:val="20"/>
          <w:szCs w:val="20"/>
        </w:rPr>
        <w:t xml:space="preserve">Пока вы находитесь внутри </w:t>
      </w:r>
      <w:r>
        <w:rPr>
          <w:rFonts w:ascii="Times New Roman" w:hAnsi="Times New Roman"/>
          <w:i/>
          <w:sz w:val="20"/>
          <w:szCs w:val="20"/>
        </w:rPr>
        <w:t>покрова темноты</w:t>
      </w:r>
      <w:r>
        <w:rPr>
          <w:rFonts w:ascii="Times New Roman" w:hAnsi="Times New Roman"/>
          <w:sz w:val="20"/>
          <w:szCs w:val="20"/>
        </w:rPr>
        <w:t>, стандартным действием</w:t>
      </w:r>
      <w:r w:rsidR="00044376" w:rsidRPr="00044376">
        <w:rPr>
          <w:rFonts w:ascii="Times New Roman" w:hAnsi="Times New Roman"/>
          <w:sz w:val="20"/>
          <w:szCs w:val="20"/>
        </w:rPr>
        <w:t xml:space="preserve"> </w:t>
      </w:r>
      <w:r w:rsidR="00044376">
        <w:rPr>
          <w:rFonts w:ascii="Times New Roman" w:hAnsi="Times New Roman"/>
          <w:sz w:val="20"/>
          <w:szCs w:val="20"/>
        </w:rPr>
        <w:t>вы можете поддерживать его</w:t>
      </w:r>
      <w:r>
        <w:rPr>
          <w:rFonts w:ascii="Times New Roman" w:hAnsi="Times New Roman"/>
          <w:sz w:val="20"/>
          <w:szCs w:val="20"/>
        </w:rPr>
        <w:t>. Каждый раз, когда вы поддерживаете эффект, он длится до следующего хода.</w:t>
      </w:r>
    </w:p>
    <w:p w:rsidR="00097613" w:rsidRDefault="00097613" w:rsidP="00097613">
      <w:pPr>
        <w:rPr>
          <w:rFonts w:ascii="DnDLolthSC" w:hAnsi="DnDLolthSC"/>
          <w:color w:val="000000"/>
          <w:sz w:val="28"/>
          <w:szCs w:val="28"/>
        </w:rPr>
      </w:pPr>
      <w:r>
        <w:rPr>
          <w:rFonts w:ascii="DnDLolthSC" w:hAnsi="DnDLolthSC"/>
          <w:color w:val="000000"/>
          <w:sz w:val="28"/>
          <w:szCs w:val="28"/>
        </w:rPr>
        <w:lastRenderedPageBreak/>
        <w:t xml:space="preserve">Паучий чародей </w:t>
      </w:r>
      <w:r w:rsidRPr="00186998">
        <w:rPr>
          <w:rFonts w:ascii="DnDLolthSC" w:hAnsi="DnDLolthSC"/>
          <w:color w:val="000000"/>
          <w:sz w:val="28"/>
          <w:szCs w:val="28"/>
        </w:rPr>
        <w:t>[</w:t>
      </w:r>
      <w:r>
        <w:rPr>
          <w:rFonts w:ascii="DnDLolthSC" w:hAnsi="DnDLolthSC"/>
          <w:color w:val="000000"/>
          <w:sz w:val="28"/>
          <w:szCs w:val="28"/>
        </w:rPr>
        <w:t>Духовный</w:t>
      </w:r>
      <w:r w:rsidRPr="00186998">
        <w:rPr>
          <w:rFonts w:ascii="DnDLolthSC" w:hAnsi="DnDLolthSC"/>
          <w:color w:val="000000"/>
          <w:sz w:val="28"/>
          <w:szCs w:val="28"/>
        </w:rPr>
        <w:t>]</w:t>
      </w:r>
    </w:p>
    <w:p w:rsidR="00097613" w:rsidRPr="00277B07" w:rsidRDefault="00097613" w:rsidP="00097613">
      <w:pPr>
        <w:ind w:firstLine="708"/>
        <w:rPr>
          <w:rFonts w:ascii="Times New Roman" w:hAnsi="Times New Roman"/>
          <w:color w:val="000000"/>
          <w:sz w:val="20"/>
          <w:szCs w:val="20"/>
        </w:rPr>
      </w:pPr>
      <w:r w:rsidRPr="00955212">
        <w:rPr>
          <w:rFonts w:ascii="Times New Roman" w:hAnsi="Times New Roman"/>
          <w:b/>
          <w:color w:val="000000"/>
          <w:sz w:val="20"/>
          <w:szCs w:val="20"/>
        </w:rPr>
        <w:t>Требование</w:t>
      </w:r>
      <w:r>
        <w:rPr>
          <w:rFonts w:ascii="Times New Roman" w:hAnsi="Times New Roman"/>
          <w:b/>
          <w:color w:val="000000"/>
          <w:sz w:val="20"/>
          <w:szCs w:val="20"/>
        </w:rPr>
        <w:t>:</w:t>
      </w:r>
      <w:r w:rsidRPr="00502F08">
        <w:rPr>
          <w:rFonts w:ascii="Times New Roman" w:hAnsi="Times New Roman"/>
          <w:color w:val="000000"/>
          <w:sz w:val="20"/>
          <w:szCs w:val="20"/>
        </w:rPr>
        <w:t>11-й уровень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Дроу,  черта класса Вызов божественной силы</w:t>
      </w:r>
    </w:p>
    <w:p w:rsidR="00097613" w:rsidRDefault="00097613" w:rsidP="00097613">
      <w:pPr>
        <w:ind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Выгода: </w:t>
      </w:r>
      <w:r>
        <w:rPr>
          <w:rFonts w:ascii="Times New Roman" w:hAnsi="Times New Roman"/>
          <w:sz w:val="20"/>
          <w:szCs w:val="20"/>
        </w:rPr>
        <w:t xml:space="preserve"> Вы можете  воззвать к божественной силе, чтобы использовать талант черты </w:t>
      </w:r>
      <w:r>
        <w:rPr>
          <w:rFonts w:ascii="Times New Roman" w:hAnsi="Times New Roman"/>
          <w:i/>
          <w:sz w:val="20"/>
          <w:szCs w:val="20"/>
        </w:rPr>
        <w:t>паучий чародей.</w:t>
      </w:r>
    </w:p>
    <w:p w:rsidR="00097613" w:rsidRPr="00A06A54" w:rsidRDefault="00097613" w:rsidP="00044376">
      <w:pPr>
        <w:tabs>
          <w:tab w:val="right" w:pos="4392"/>
        </w:tabs>
        <w:spacing w:after="0" w:line="240" w:lineRule="auto"/>
        <w:ind w:right="4820"/>
        <w:rPr>
          <w:rFonts w:ascii="Arial" w:hAnsi="Arial" w:cs="Arial"/>
          <w:b/>
          <w:color w:val="FFFFFF" w:themeColor="background1"/>
          <w:spacing w:val="-10"/>
          <w:sz w:val="16"/>
          <w:szCs w:val="16"/>
          <w:highlight w:val="darkRed"/>
        </w:rPr>
      </w:pPr>
      <w:r w:rsidRPr="00A06A54">
        <w:rPr>
          <w:rFonts w:ascii="Arial" w:hAnsi="Arial" w:cs="Arial"/>
          <w:b/>
          <w:color w:val="FFFFFF" w:themeColor="background1"/>
          <w:spacing w:val="-10"/>
          <w:sz w:val="16"/>
          <w:szCs w:val="16"/>
          <w:highlight w:val="darkRed"/>
        </w:rPr>
        <w:t>Вызов божественной силы:</w:t>
      </w:r>
      <w:r w:rsidRPr="00A06A54">
        <w:rPr>
          <w:rFonts w:ascii="Arial" w:hAnsi="Arial" w:cs="Arial"/>
          <w:b/>
          <w:color w:val="FFFFFF" w:themeColor="background1"/>
          <w:spacing w:val="-10"/>
          <w:sz w:val="16"/>
          <w:szCs w:val="16"/>
          <w:highlight w:val="darkRed"/>
        </w:rPr>
        <w:tab/>
      </w:r>
      <w:r w:rsidRPr="00A06A54">
        <w:rPr>
          <w:rFonts w:ascii="Arial" w:hAnsi="Arial" w:cs="Arial"/>
          <w:b/>
          <w:color w:val="FFFFFF" w:themeColor="background1"/>
          <w:spacing w:val="-10"/>
          <w:sz w:val="16"/>
          <w:szCs w:val="16"/>
          <w:highlight w:val="darkRed"/>
        </w:rPr>
        <w:t xml:space="preserve">Талант черты </w:t>
      </w:r>
    </w:p>
    <w:p w:rsidR="00097613" w:rsidRDefault="00097613" w:rsidP="00044376">
      <w:pPr>
        <w:spacing w:after="0" w:line="240" w:lineRule="auto"/>
        <w:ind w:right="4820"/>
        <w:rPr>
          <w:rFonts w:ascii="Arial" w:hAnsi="Arial" w:cs="Arial"/>
          <w:b/>
          <w:color w:val="CC0000"/>
          <w:spacing w:val="-10"/>
          <w:sz w:val="16"/>
          <w:szCs w:val="16"/>
        </w:rPr>
      </w:pPr>
      <w:r>
        <w:rPr>
          <w:rFonts w:ascii="Arial" w:hAnsi="Arial" w:cs="Arial"/>
          <w:b/>
          <w:color w:val="FFFFFF" w:themeColor="background1"/>
          <w:spacing w:val="-10"/>
          <w:sz w:val="16"/>
          <w:szCs w:val="16"/>
          <w:highlight w:val="darkRed"/>
        </w:rPr>
        <w:t>Паучий Чародей</w:t>
      </w:r>
      <w:proofErr w:type="gramStart"/>
      <w:r>
        <w:rPr>
          <w:rFonts w:ascii="Arial" w:hAnsi="Arial" w:cs="Arial"/>
          <w:b/>
          <w:color w:val="FFFFFF" w:themeColor="background1"/>
          <w:spacing w:val="-10"/>
          <w:sz w:val="16"/>
          <w:szCs w:val="16"/>
          <w:highlight w:val="darkRed"/>
        </w:rPr>
        <w:t xml:space="preserve">                                                                                              </w:t>
      </w:r>
      <w:r>
        <w:rPr>
          <w:rFonts w:ascii="Arial" w:hAnsi="Arial" w:cs="Arial"/>
          <w:b/>
          <w:color w:val="CC0000"/>
          <w:spacing w:val="-10"/>
          <w:sz w:val="16"/>
          <w:szCs w:val="16"/>
        </w:rPr>
        <w:t>.</w:t>
      </w:r>
      <w:proofErr w:type="gramEnd"/>
    </w:p>
    <w:p w:rsidR="00097613" w:rsidRDefault="00097613" w:rsidP="00044376">
      <w:pPr>
        <w:spacing w:after="0" w:line="240" w:lineRule="auto"/>
        <w:ind w:right="48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Вы перенимаете способность Лолс управлять пауками и дроу.</w:t>
      </w:r>
    </w:p>
    <w:p w:rsidR="00097613" w:rsidRDefault="00097613" w:rsidP="00044376">
      <w:pPr>
        <w:spacing w:after="0" w:line="240" w:lineRule="auto"/>
        <w:ind w:right="48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На столкновение </w:t>
      </w:r>
      <w:r>
        <w:rPr>
          <w:rFonts w:ascii="ZapfDingbats" w:eastAsia="ZapfDingbats" w:cs="ZapfDingbats" w:hint="eastAsia"/>
          <w:sz w:val="16"/>
          <w:szCs w:val="16"/>
        </w:rPr>
        <w:t>✦</w:t>
      </w:r>
      <w:r w:rsidR="00DE541F">
        <w:rPr>
          <w:rFonts w:ascii="Arial" w:hAnsi="Arial" w:cs="Arial"/>
          <w:b/>
          <w:sz w:val="16"/>
          <w:szCs w:val="16"/>
        </w:rPr>
        <w:t xml:space="preserve"> Очарование, Духовный, Инструмент</w:t>
      </w:r>
    </w:p>
    <w:p w:rsidR="00DE541F" w:rsidRDefault="00DE541F" w:rsidP="00044376">
      <w:pPr>
        <w:spacing w:after="0" w:line="240" w:lineRule="auto"/>
        <w:ind w:right="48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Стандартное действие</w:t>
      </w:r>
      <w:r>
        <w:rPr>
          <w:rFonts w:ascii="Arial" w:hAnsi="Arial" w:cs="Arial"/>
          <w:b/>
          <w:sz w:val="16"/>
          <w:szCs w:val="16"/>
        </w:rPr>
        <w:tab/>
      </w:r>
      <w:proofErr w:type="gramStart"/>
      <w:r>
        <w:rPr>
          <w:rFonts w:ascii="Arial" w:hAnsi="Arial" w:cs="Arial"/>
          <w:b/>
          <w:sz w:val="16"/>
          <w:szCs w:val="16"/>
        </w:rPr>
        <w:t>Дальнобойный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10</w:t>
      </w:r>
    </w:p>
    <w:p w:rsidR="00DE541F" w:rsidRDefault="00DE541F" w:rsidP="00044376">
      <w:pPr>
        <w:spacing w:after="0" w:line="240" w:lineRule="auto"/>
        <w:ind w:right="4820"/>
        <w:rPr>
          <w:rFonts w:ascii="Arial" w:hAnsi="Arial" w:cs="Arial"/>
          <w:sz w:val="16"/>
          <w:szCs w:val="16"/>
        </w:rPr>
      </w:pPr>
      <w:r w:rsidRPr="00DE541F">
        <w:rPr>
          <w:rFonts w:ascii="Arial" w:hAnsi="Arial" w:cs="Arial"/>
          <w:b/>
          <w:sz w:val="16"/>
          <w:szCs w:val="16"/>
        </w:rPr>
        <w:t>Цель</w:t>
      </w:r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Один паук или дроу</w:t>
      </w:r>
    </w:p>
    <w:p w:rsidR="00DE541F" w:rsidRDefault="00DE541F" w:rsidP="00044376">
      <w:pPr>
        <w:spacing w:after="0" w:line="240" w:lineRule="auto"/>
        <w:ind w:right="48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Атака: </w:t>
      </w:r>
      <w:r>
        <w:rPr>
          <w:rFonts w:ascii="Arial" w:hAnsi="Arial" w:cs="Arial"/>
          <w:sz w:val="16"/>
          <w:szCs w:val="16"/>
        </w:rPr>
        <w:t>Интеллект, Мудрость или Харизма против Воли</w:t>
      </w:r>
    </w:p>
    <w:p w:rsidR="00DE541F" w:rsidRDefault="00DE541F" w:rsidP="00044376">
      <w:pPr>
        <w:spacing w:after="0" w:line="240" w:lineRule="auto"/>
        <w:ind w:right="48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Попадание: </w:t>
      </w:r>
      <w:r>
        <w:rPr>
          <w:rFonts w:ascii="Arial" w:hAnsi="Arial" w:cs="Arial"/>
          <w:sz w:val="16"/>
          <w:szCs w:val="16"/>
        </w:rPr>
        <w:t>Цель – паук или дроу подчинена до следующего хода.</w:t>
      </w:r>
    </w:p>
    <w:p w:rsidR="00044376" w:rsidRDefault="00044376" w:rsidP="00097613">
      <w:pPr>
        <w:spacing w:line="240" w:lineRule="auto"/>
        <w:rPr>
          <w:rFonts w:ascii="DnDLolthSC" w:hAnsi="DnDLolthSC"/>
          <w:color w:val="000000"/>
          <w:sz w:val="28"/>
          <w:szCs w:val="28"/>
        </w:rPr>
      </w:pPr>
    </w:p>
    <w:p w:rsidR="00DE541F" w:rsidRDefault="00DE541F" w:rsidP="00097613">
      <w:pPr>
        <w:spacing w:line="240" w:lineRule="auto"/>
        <w:rPr>
          <w:rFonts w:ascii="DnDLolthSC" w:hAnsi="DnDLolthSC"/>
          <w:color w:val="000000"/>
          <w:sz w:val="28"/>
          <w:szCs w:val="28"/>
        </w:rPr>
      </w:pPr>
      <w:r>
        <w:rPr>
          <w:rFonts w:ascii="DnDLolthSC" w:hAnsi="DnDLolthSC"/>
          <w:color w:val="000000"/>
          <w:sz w:val="28"/>
          <w:szCs w:val="28"/>
        </w:rPr>
        <w:t>Повелитель Ядов</w:t>
      </w:r>
    </w:p>
    <w:p w:rsidR="00DE541F" w:rsidRPr="00277B07" w:rsidRDefault="00DE541F" w:rsidP="00DE541F">
      <w:pPr>
        <w:ind w:firstLine="708"/>
        <w:rPr>
          <w:rFonts w:ascii="Times New Roman" w:hAnsi="Times New Roman"/>
          <w:color w:val="000000"/>
          <w:sz w:val="20"/>
          <w:szCs w:val="20"/>
        </w:rPr>
      </w:pPr>
      <w:r w:rsidRPr="00955212">
        <w:rPr>
          <w:rFonts w:ascii="Times New Roman" w:hAnsi="Times New Roman"/>
          <w:b/>
          <w:color w:val="000000"/>
          <w:sz w:val="20"/>
          <w:szCs w:val="20"/>
        </w:rPr>
        <w:t>Требование</w:t>
      </w:r>
      <w:r>
        <w:rPr>
          <w:rFonts w:ascii="Times New Roman" w:hAnsi="Times New Roman"/>
          <w:b/>
          <w:color w:val="000000"/>
          <w:sz w:val="20"/>
          <w:szCs w:val="20"/>
        </w:rPr>
        <w:t>:</w:t>
      </w:r>
      <w:r w:rsidRPr="00502F08">
        <w:rPr>
          <w:rFonts w:ascii="Times New Roman" w:hAnsi="Times New Roman"/>
          <w:color w:val="000000"/>
          <w:sz w:val="20"/>
          <w:szCs w:val="20"/>
        </w:rPr>
        <w:t>11-й уровень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Дроу</w:t>
      </w:r>
    </w:p>
    <w:p w:rsidR="00DE541F" w:rsidRDefault="00DE541F" w:rsidP="00DE541F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Выгода: </w:t>
      </w:r>
      <w:r>
        <w:rPr>
          <w:rFonts w:ascii="Times New Roman" w:hAnsi="Times New Roman"/>
          <w:sz w:val="20"/>
          <w:szCs w:val="20"/>
        </w:rPr>
        <w:t xml:space="preserve">Когда вы попадаете по цели расовым талантом </w:t>
      </w:r>
      <w:r>
        <w:rPr>
          <w:rFonts w:ascii="Times New Roman" w:hAnsi="Times New Roman"/>
          <w:i/>
          <w:sz w:val="20"/>
          <w:szCs w:val="20"/>
        </w:rPr>
        <w:t>тёмный огонь</w:t>
      </w:r>
      <w:r>
        <w:rPr>
          <w:rFonts w:ascii="Times New Roman" w:hAnsi="Times New Roman"/>
          <w:sz w:val="20"/>
          <w:szCs w:val="20"/>
        </w:rPr>
        <w:t>, она получает уязвимость к яду 5 до конца столкновения.</w:t>
      </w:r>
    </w:p>
    <w:p w:rsidR="00547EAC" w:rsidRDefault="00547EAC" w:rsidP="00547EAC">
      <w:pPr>
        <w:spacing w:line="240" w:lineRule="auto"/>
        <w:rPr>
          <w:rFonts w:ascii="DnDLolthSC" w:hAnsi="DnDLolthSC"/>
          <w:color w:val="000000"/>
          <w:sz w:val="28"/>
          <w:szCs w:val="28"/>
        </w:rPr>
      </w:pPr>
      <w:r>
        <w:rPr>
          <w:rFonts w:ascii="DnDLolthSC" w:hAnsi="DnDLolthSC"/>
          <w:color w:val="000000"/>
          <w:sz w:val="28"/>
          <w:szCs w:val="28"/>
        </w:rPr>
        <w:t>Ткач паутины</w:t>
      </w:r>
    </w:p>
    <w:p w:rsidR="00547EAC" w:rsidRPr="00277B07" w:rsidRDefault="00547EAC" w:rsidP="00547EAC">
      <w:pPr>
        <w:ind w:firstLine="708"/>
        <w:rPr>
          <w:rFonts w:ascii="Times New Roman" w:hAnsi="Times New Roman"/>
          <w:color w:val="000000"/>
          <w:sz w:val="20"/>
          <w:szCs w:val="20"/>
        </w:rPr>
      </w:pPr>
      <w:r w:rsidRPr="00955212">
        <w:rPr>
          <w:rFonts w:ascii="Times New Roman" w:hAnsi="Times New Roman"/>
          <w:b/>
          <w:color w:val="000000"/>
          <w:sz w:val="20"/>
          <w:szCs w:val="20"/>
        </w:rPr>
        <w:t>Требование</w:t>
      </w:r>
      <w:r>
        <w:rPr>
          <w:rFonts w:ascii="Times New Roman" w:hAnsi="Times New Roman"/>
          <w:b/>
          <w:color w:val="000000"/>
          <w:sz w:val="20"/>
          <w:szCs w:val="20"/>
        </w:rPr>
        <w:t>:</w:t>
      </w:r>
      <w:r w:rsidRPr="00502F08">
        <w:rPr>
          <w:rFonts w:ascii="Times New Roman" w:hAnsi="Times New Roman"/>
          <w:color w:val="000000"/>
          <w:sz w:val="20"/>
          <w:szCs w:val="20"/>
        </w:rPr>
        <w:t>11-й уровень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Дроу</w:t>
      </w:r>
    </w:p>
    <w:p w:rsidR="00547EAC" w:rsidRDefault="00547EAC" w:rsidP="00547EAC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Выгода: </w:t>
      </w:r>
      <w:r w:rsidRPr="00547EAC">
        <w:rPr>
          <w:rFonts w:ascii="Times New Roman" w:hAnsi="Times New Roman"/>
          <w:sz w:val="20"/>
          <w:szCs w:val="20"/>
        </w:rPr>
        <w:t>Если</w:t>
      </w:r>
      <w:r>
        <w:rPr>
          <w:rFonts w:ascii="Times New Roman" w:hAnsi="Times New Roman"/>
          <w:sz w:val="20"/>
          <w:szCs w:val="20"/>
        </w:rPr>
        <w:t xml:space="preserve"> вы совершаете критическое попадание при спровоцированной атаке,</w:t>
      </w:r>
      <w:r w:rsidR="00044376">
        <w:rPr>
          <w:rFonts w:ascii="Times New Roman" w:hAnsi="Times New Roman"/>
          <w:sz w:val="20"/>
          <w:szCs w:val="20"/>
        </w:rPr>
        <w:t xml:space="preserve"> в дополнение к обычному эффекту,</w:t>
      </w:r>
      <w:r>
        <w:rPr>
          <w:rFonts w:ascii="Times New Roman" w:hAnsi="Times New Roman"/>
          <w:sz w:val="20"/>
          <w:szCs w:val="20"/>
        </w:rPr>
        <w:t xml:space="preserve"> цель </w:t>
      </w:r>
      <w:r w:rsidR="00044376">
        <w:rPr>
          <w:rFonts w:ascii="Times New Roman" w:hAnsi="Times New Roman"/>
          <w:sz w:val="20"/>
          <w:szCs w:val="20"/>
        </w:rPr>
        <w:t>становится обездвиженной</w:t>
      </w:r>
      <w:r>
        <w:rPr>
          <w:rFonts w:ascii="Times New Roman" w:hAnsi="Times New Roman"/>
          <w:sz w:val="20"/>
          <w:szCs w:val="20"/>
        </w:rPr>
        <w:t xml:space="preserve"> (спасение оканчивает).</w:t>
      </w:r>
    </w:p>
    <w:p w:rsidR="00547EAC" w:rsidRDefault="00547EAC" w:rsidP="00547EAC">
      <w:pPr>
        <w:spacing w:line="240" w:lineRule="auto"/>
        <w:rPr>
          <w:rFonts w:ascii="DnDVecnaSC-Regular" w:hAnsi="DnDVecnaSC-Regular"/>
          <w:b/>
          <w:color w:val="000000" w:themeColor="text1"/>
          <w:sz w:val="28"/>
          <w:szCs w:val="28"/>
        </w:rPr>
      </w:pPr>
      <w:r w:rsidRPr="005B723A">
        <w:rPr>
          <w:rFonts w:ascii="DnDVecnaSC-Regular" w:hAnsi="DnDVecnaSC-Regular"/>
          <w:b/>
          <w:color w:val="000000" w:themeColor="text1"/>
          <w:sz w:val="28"/>
          <w:szCs w:val="28"/>
        </w:rPr>
        <w:t>Черты эпического этапа</w:t>
      </w:r>
    </w:p>
    <w:p w:rsidR="00547EAC" w:rsidRDefault="00547EAC" w:rsidP="00547EAC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Персонаж дроу должен достигнуть 11-го уровня или выше, чтобы выбрать следующие черты.</w:t>
      </w:r>
    </w:p>
    <w:p w:rsidR="00547EAC" w:rsidRDefault="00547EAC" w:rsidP="00547EAC">
      <w:pPr>
        <w:spacing w:line="240" w:lineRule="auto"/>
        <w:rPr>
          <w:rFonts w:ascii="DnDLolthSC" w:hAnsi="DnDLolthSC"/>
          <w:color w:val="000000"/>
          <w:sz w:val="28"/>
          <w:szCs w:val="28"/>
        </w:rPr>
      </w:pPr>
      <w:r>
        <w:rPr>
          <w:rFonts w:ascii="DnDLolthSC" w:hAnsi="DnDLolthSC"/>
          <w:color w:val="000000"/>
          <w:sz w:val="28"/>
          <w:szCs w:val="28"/>
        </w:rPr>
        <w:t>Кулак в ночи</w:t>
      </w:r>
    </w:p>
    <w:p w:rsidR="00547EAC" w:rsidRPr="00277B07" w:rsidRDefault="00547EAC" w:rsidP="00547EAC">
      <w:pPr>
        <w:ind w:firstLine="708"/>
        <w:rPr>
          <w:rFonts w:ascii="Times New Roman" w:hAnsi="Times New Roman"/>
          <w:color w:val="000000"/>
          <w:sz w:val="20"/>
          <w:szCs w:val="20"/>
        </w:rPr>
      </w:pPr>
      <w:r w:rsidRPr="00955212">
        <w:rPr>
          <w:rFonts w:ascii="Times New Roman" w:hAnsi="Times New Roman"/>
          <w:b/>
          <w:color w:val="000000"/>
          <w:sz w:val="20"/>
          <w:szCs w:val="20"/>
        </w:rPr>
        <w:t>Требование</w:t>
      </w:r>
      <w:r>
        <w:rPr>
          <w:rFonts w:ascii="Times New Roman" w:hAnsi="Times New Roman"/>
          <w:b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502F08">
        <w:rPr>
          <w:rFonts w:ascii="Times New Roman" w:hAnsi="Times New Roman"/>
          <w:color w:val="000000"/>
          <w:sz w:val="20"/>
          <w:szCs w:val="20"/>
        </w:rPr>
        <w:t>1-й уровень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Дроу</w:t>
      </w:r>
    </w:p>
    <w:p w:rsidR="00547EAC" w:rsidRDefault="00547EAC" w:rsidP="00547EAC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Выгода: </w:t>
      </w:r>
      <w:r>
        <w:rPr>
          <w:rFonts w:ascii="Times New Roman" w:hAnsi="Times New Roman"/>
          <w:sz w:val="20"/>
          <w:szCs w:val="20"/>
        </w:rPr>
        <w:t xml:space="preserve">Однажды за ход, когда вы промахиваетесь  рукопашной по цели, находящейся под </w:t>
      </w:r>
      <w:r>
        <w:rPr>
          <w:rFonts w:ascii="Times New Roman" w:hAnsi="Times New Roman"/>
          <w:i/>
          <w:sz w:val="20"/>
          <w:szCs w:val="20"/>
        </w:rPr>
        <w:t>покровом темноты</w:t>
      </w:r>
      <w:r>
        <w:rPr>
          <w:rFonts w:ascii="Times New Roman" w:hAnsi="Times New Roman"/>
          <w:sz w:val="20"/>
          <w:szCs w:val="20"/>
        </w:rPr>
        <w:t>, свободным действием</w:t>
      </w:r>
      <w:r w:rsidR="00044376">
        <w:rPr>
          <w:rFonts w:ascii="Times New Roman" w:hAnsi="Times New Roman"/>
          <w:sz w:val="20"/>
          <w:szCs w:val="20"/>
        </w:rPr>
        <w:t xml:space="preserve"> вы можете</w:t>
      </w:r>
      <w:r>
        <w:rPr>
          <w:rFonts w:ascii="Times New Roman" w:hAnsi="Times New Roman"/>
          <w:sz w:val="20"/>
          <w:szCs w:val="20"/>
        </w:rPr>
        <w:t xml:space="preserve"> совершить стандартную рукопашную атаку против </w:t>
      </w:r>
      <w:r w:rsidR="00774B01">
        <w:rPr>
          <w:rFonts w:ascii="Times New Roman" w:hAnsi="Times New Roman"/>
          <w:sz w:val="20"/>
          <w:szCs w:val="20"/>
        </w:rPr>
        <w:t>другой цели.</w:t>
      </w:r>
    </w:p>
    <w:p w:rsidR="00774B01" w:rsidRDefault="00774B01" w:rsidP="00774B01">
      <w:pPr>
        <w:spacing w:line="240" w:lineRule="auto"/>
        <w:rPr>
          <w:rFonts w:ascii="DnDLolthSC" w:hAnsi="DnDLolthSC"/>
          <w:color w:val="000000"/>
          <w:sz w:val="28"/>
          <w:szCs w:val="28"/>
        </w:rPr>
      </w:pPr>
      <w:r>
        <w:rPr>
          <w:rFonts w:ascii="DnDLolthSC" w:hAnsi="DnDLolthSC"/>
          <w:color w:val="000000"/>
          <w:sz w:val="28"/>
          <w:szCs w:val="28"/>
        </w:rPr>
        <w:t xml:space="preserve">Благословленный Лолс </w:t>
      </w:r>
    </w:p>
    <w:p w:rsidR="00774B01" w:rsidRPr="00277B07" w:rsidRDefault="00774B01" w:rsidP="00774B01">
      <w:pPr>
        <w:ind w:firstLine="708"/>
        <w:rPr>
          <w:rFonts w:ascii="Times New Roman" w:hAnsi="Times New Roman"/>
          <w:color w:val="000000"/>
          <w:sz w:val="20"/>
          <w:szCs w:val="20"/>
        </w:rPr>
      </w:pPr>
      <w:r w:rsidRPr="00955212">
        <w:rPr>
          <w:rFonts w:ascii="Times New Roman" w:hAnsi="Times New Roman"/>
          <w:b/>
          <w:color w:val="000000"/>
          <w:sz w:val="20"/>
          <w:szCs w:val="20"/>
        </w:rPr>
        <w:t>Требование</w:t>
      </w:r>
      <w:r>
        <w:rPr>
          <w:rFonts w:ascii="Times New Roman" w:hAnsi="Times New Roman"/>
          <w:b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502F08">
        <w:rPr>
          <w:rFonts w:ascii="Times New Roman" w:hAnsi="Times New Roman"/>
          <w:color w:val="000000"/>
          <w:sz w:val="20"/>
          <w:szCs w:val="20"/>
        </w:rPr>
        <w:t>1-й уровень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Дроу</w:t>
      </w:r>
    </w:p>
    <w:p w:rsidR="00DE541F" w:rsidRPr="00DE541F" w:rsidRDefault="00774B01" w:rsidP="00774B01">
      <w:pPr>
        <w:spacing w:line="240" w:lineRule="auto"/>
        <w:ind w:firstLine="708"/>
        <w:rPr>
          <w:rFonts w:cs="Arial"/>
          <w:color w:val="CC0000"/>
          <w:spacing w:val="-10"/>
          <w:sz w:val="16"/>
          <w:szCs w:val="16"/>
        </w:rPr>
      </w:pPr>
      <w:r>
        <w:rPr>
          <w:rFonts w:ascii="Times New Roman" w:hAnsi="Times New Roman"/>
          <w:b/>
          <w:sz w:val="20"/>
          <w:szCs w:val="20"/>
        </w:rPr>
        <w:t xml:space="preserve">Выгода: </w:t>
      </w:r>
      <w:r>
        <w:rPr>
          <w:rFonts w:ascii="Times New Roman" w:hAnsi="Times New Roman"/>
          <w:sz w:val="20"/>
          <w:szCs w:val="20"/>
        </w:rPr>
        <w:t xml:space="preserve">В любое время в течение столкновения когда вы  тратите очко действия, вы восстанавливаете вашу расовую способность  Затронутый Лолс, если вы ещё не использовали её </w:t>
      </w:r>
      <w:proofErr w:type="gramStart"/>
      <w:r>
        <w:rPr>
          <w:rFonts w:ascii="Times New Roman" w:hAnsi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/>
          <w:sz w:val="20"/>
          <w:szCs w:val="20"/>
        </w:rPr>
        <w:t xml:space="preserve">и можете вновь использовать или </w:t>
      </w:r>
      <w:r>
        <w:rPr>
          <w:rFonts w:ascii="Times New Roman" w:hAnsi="Times New Roman"/>
          <w:i/>
          <w:sz w:val="20"/>
          <w:szCs w:val="20"/>
        </w:rPr>
        <w:t>покров темноты</w:t>
      </w:r>
      <w:r>
        <w:rPr>
          <w:rFonts w:ascii="Times New Roman" w:hAnsi="Times New Roman"/>
          <w:sz w:val="20"/>
          <w:szCs w:val="20"/>
        </w:rPr>
        <w:t xml:space="preserve"> или </w:t>
      </w:r>
      <w:r>
        <w:rPr>
          <w:rFonts w:ascii="Times New Roman" w:hAnsi="Times New Roman"/>
          <w:i/>
          <w:sz w:val="20"/>
          <w:szCs w:val="20"/>
        </w:rPr>
        <w:t>тёмный огонь).</w:t>
      </w:r>
      <w:r>
        <w:rPr>
          <w:rFonts w:ascii="Times New Roman" w:hAnsi="Times New Roman"/>
          <w:sz w:val="20"/>
          <w:szCs w:val="20"/>
        </w:rPr>
        <w:t xml:space="preserve"> </w:t>
      </w:r>
      <w:r w:rsidR="00DE541F">
        <w:rPr>
          <w:rFonts w:ascii="Arial" w:hAnsi="Arial" w:cs="Arial"/>
          <w:sz w:val="16"/>
          <w:szCs w:val="16"/>
        </w:rPr>
        <w:t xml:space="preserve"> </w:t>
      </w:r>
    </w:p>
    <w:sectPr w:rsidR="00DE541F" w:rsidRPr="00DE541F" w:rsidSect="00BA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Рубцов" w:date="2012-02-16T16:48:00Z" w:initials="НС">
    <w:p w:rsidR="006F40F7" w:rsidRDefault="006F40F7">
      <w:pPr>
        <w:pStyle w:val="a4"/>
      </w:pPr>
      <w:r>
        <w:rPr>
          <w:rStyle w:val="a3"/>
        </w:rPr>
        <w:annotationRef/>
      </w:r>
      <w:r>
        <w:t>или игровом?</w:t>
      </w:r>
    </w:p>
  </w:comment>
  <w:comment w:id="1" w:author="Рубцов" w:date="2012-02-16T18:10:00Z" w:initials="НС">
    <w:p w:rsidR="006F40F7" w:rsidRDefault="006F40F7">
      <w:pPr>
        <w:pStyle w:val="a4"/>
      </w:pPr>
      <w:r>
        <w:rPr>
          <w:rStyle w:val="a3"/>
        </w:rPr>
        <w:annotationRef/>
      </w:r>
      <w:r>
        <w:t>Не удалось этот приём и его найти правильно название</w:t>
      </w:r>
    </w:p>
  </w:comment>
  <w:comment w:id="2" w:author="Рубцов" w:date="2012-02-17T02:28:00Z" w:initials="НС">
    <w:p w:rsidR="006F40F7" w:rsidRDefault="006F40F7">
      <w:pPr>
        <w:pStyle w:val="a4"/>
      </w:pPr>
      <w:r>
        <w:rPr>
          <w:rStyle w:val="a3"/>
        </w:rPr>
        <w:annotationRef/>
      </w:r>
      <w:r>
        <w:t>хотя идеально подошло бы «</w:t>
      </w:r>
      <w:proofErr w:type="spellStart"/>
      <w:r>
        <w:rPr>
          <w:rFonts w:ascii="Times New Roman" w:hAnsi="Times New Roman"/>
        </w:rPr>
        <w:t>дроуненавистниками</w:t>
      </w:r>
      <w:proofErr w:type="spellEnd"/>
      <w:r>
        <w:rPr>
          <w:rStyle w:val="a3"/>
        </w:rPr>
        <w:annotationRef/>
      </w:r>
      <w:r>
        <w:rPr>
          <w:rFonts w:ascii="Times New Roman" w:hAnsi="Times New Roman"/>
        </w:rPr>
        <w:t>» =)</w:t>
      </w:r>
    </w:p>
  </w:comment>
  <w:comment w:id="3" w:author="Рубцов" w:date="2012-02-17T17:14:00Z" w:initials="НС">
    <w:p w:rsidR="006F40F7" w:rsidRPr="00DE4BD5" w:rsidRDefault="006F40F7">
      <w:pPr>
        <w:pStyle w:val="a4"/>
      </w:pPr>
      <w:r>
        <w:rPr>
          <w:rStyle w:val="a3"/>
        </w:rPr>
        <w:annotationRef/>
      </w:r>
      <w:r>
        <w:t xml:space="preserve">Или </w:t>
      </w:r>
      <w:r w:rsidRPr="00DE4BD5">
        <w:rPr>
          <w:i/>
        </w:rPr>
        <w:t>облако</w:t>
      </w:r>
      <w:r>
        <w:rPr>
          <w:i/>
        </w:rPr>
        <w:t xml:space="preserve"> темноты, </w:t>
      </w:r>
      <w:r>
        <w:t xml:space="preserve"> к сожалению, не хватает первоисточников, не знаю оригинального перевода, в эпопее про Дзирта  была сфера темноты</w:t>
      </w:r>
    </w:p>
  </w:comment>
  <w:comment w:id="4" w:author="Рубцов" w:date="2012-02-17T17:50:00Z" w:initials="НС">
    <w:p w:rsidR="006F40F7" w:rsidRDefault="006F40F7">
      <w:pPr>
        <w:pStyle w:val="a4"/>
      </w:pPr>
      <w:r>
        <w:rPr>
          <w:rStyle w:val="a3"/>
        </w:rPr>
        <w:annotationRef/>
      </w:r>
      <w:r>
        <w:t>сильно сомневаюсь в точности</w:t>
      </w:r>
    </w:p>
  </w:comment>
  <w:comment w:id="5" w:author="Рубцов" w:date="2012-02-18T12:00:00Z" w:initials="НС">
    <w:p w:rsidR="00462269" w:rsidRPr="00AF3971" w:rsidRDefault="00462269">
      <w:pPr>
        <w:pStyle w:val="a4"/>
      </w:pPr>
      <w:r>
        <w:rPr>
          <w:rStyle w:val="a3"/>
        </w:rPr>
        <w:annotationRef/>
      </w:r>
      <w:r w:rsidR="00AF3971">
        <w:t>как-то криво, но оканчивает</w:t>
      </w:r>
      <w:r>
        <w:t xml:space="preserve"> эффект в английской версии </w:t>
      </w:r>
      <w:r>
        <w:rPr>
          <w:lang w:val="en-US"/>
        </w:rPr>
        <w:t>end</w:t>
      </w:r>
      <w:r w:rsidR="00AF3971">
        <w:rPr>
          <w:lang w:val="en-US"/>
        </w:rPr>
        <w:t>s</w:t>
      </w:r>
      <w:r w:rsidRPr="00462269">
        <w:t xml:space="preserve"> </w:t>
      </w:r>
      <w:r>
        <w:rPr>
          <w:lang w:val="en-US"/>
        </w:rPr>
        <w:t>effect</w:t>
      </w:r>
      <w:r w:rsidR="00AF3971" w:rsidRPr="00AF3971">
        <w:t xml:space="preserve">, </w:t>
      </w:r>
      <w:r w:rsidR="00AF3971">
        <w:t>скорее уж состояние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nDLolthSC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Dingbat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DnDVecnaS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A26AF"/>
    <w:rsid w:val="0001378D"/>
    <w:rsid w:val="00044376"/>
    <w:rsid w:val="00081401"/>
    <w:rsid w:val="00097613"/>
    <w:rsid w:val="000B2652"/>
    <w:rsid w:val="00155221"/>
    <w:rsid w:val="00186998"/>
    <w:rsid w:val="001B700F"/>
    <w:rsid w:val="001E3AEB"/>
    <w:rsid w:val="00223F24"/>
    <w:rsid w:val="0026237C"/>
    <w:rsid w:val="00277B07"/>
    <w:rsid w:val="0032165B"/>
    <w:rsid w:val="00342FFD"/>
    <w:rsid w:val="00390D4E"/>
    <w:rsid w:val="003A139B"/>
    <w:rsid w:val="003C30E3"/>
    <w:rsid w:val="00437BC4"/>
    <w:rsid w:val="00462269"/>
    <w:rsid w:val="004A26AF"/>
    <w:rsid w:val="004E03E4"/>
    <w:rsid w:val="00502F08"/>
    <w:rsid w:val="0054735F"/>
    <w:rsid w:val="00547EAC"/>
    <w:rsid w:val="00563ECB"/>
    <w:rsid w:val="0059175F"/>
    <w:rsid w:val="006270D9"/>
    <w:rsid w:val="00650428"/>
    <w:rsid w:val="006F40F7"/>
    <w:rsid w:val="00774B01"/>
    <w:rsid w:val="007A058B"/>
    <w:rsid w:val="007D71DC"/>
    <w:rsid w:val="008E3221"/>
    <w:rsid w:val="009402E8"/>
    <w:rsid w:val="009D0B58"/>
    <w:rsid w:val="009D3F34"/>
    <w:rsid w:val="009D6E4B"/>
    <w:rsid w:val="009E31B6"/>
    <w:rsid w:val="009E402F"/>
    <w:rsid w:val="00A06A54"/>
    <w:rsid w:val="00AE0371"/>
    <w:rsid w:val="00AF3971"/>
    <w:rsid w:val="00BA4DB8"/>
    <w:rsid w:val="00BC5543"/>
    <w:rsid w:val="00BE5BAF"/>
    <w:rsid w:val="00D27222"/>
    <w:rsid w:val="00D47D15"/>
    <w:rsid w:val="00D73B6D"/>
    <w:rsid w:val="00D810BE"/>
    <w:rsid w:val="00D97B4B"/>
    <w:rsid w:val="00DE4BD5"/>
    <w:rsid w:val="00DE541F"/>
    <w:rsid w:val="00E07FE2"/>
    <w:rsid w:val="00E2071E"/>
    <w:rsid w:val="00E22907"/>
    <w:rsid w:val="00E64D55"/>
    <w:rsid w:val="00FF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554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554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554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554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554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C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CEBE-79FE-4037-A755-69F2F89D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4961</TotalTime>
  <Pages>4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</dc:creator>
  <cp:keywords/>
  <dc:description/>
  <cp:lastModifiedBy>Рубцов</cp:lastModifiedBy>
  <cp:revision>11</cp:revision>
  <dcterms:created xsi:type="dcterms:W3CDTF">2012-02-13T10:57:00Z</dcterms:created>
  <dcterms:modified xsi:type="dcterms:W3CDTF">2012-02-18T10:33:00Z</dcterms:modified>
</cp:coreProperties>
</file>